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82" w:rsidRPr="00980FCA" w:rsidRDefault="00627382" w:rsidP="0062738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t xml:space="preserve">                                                                                                                         </w:t>
      </w:r>
      <w:r w:rsidR="00FB1C0D">
        <w:rPr>
          <w:lang w:val="be-BY"/>
        </w:rPr>
        <w:t xml:space="preserve">        </w:t>
      </w:r>
      <w:r w:rsidR="00FB1C0D">
        <w:rPr>
          <w:rFonts w:ascii="Times New Roman" w:hAnsi="Times New Roman" w:cs="Times New Roman"/>
          <w:sz w:val="28"/>
          <w:szCs w:val="28"/>
          <w:lang w:val="be-BY"/>
        </w:rPr>
        <w:t>Дадатак</w:t>
      </w:r>
      <w:r w:rsidR="00980FCA">
        <w:rPr>
          <w:rFonts w:ascii="Times New Roman" w:hAnsi="Times New Roman" w:cs="Times New Roman"/>
          <w:sz w:val="28"/>
          <w:szCs w:val="28"/>
          <w:lang w:val="be-BY"/>
        </w:rPr>
        <w:t xml:space="preserve"> 1</w:t>
      </w:r>
    </w:p>
    <w:p w:rsidR="00627382" w:rsidRPr="00E56741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b/>
          <w:sz w:val="28"/>
          <w:szCs w:val="28"/>
          <w:lang w:val="be-BY" w:eastAsia="ru-RU"/>
        </w:rPr>
        <w:t>Тэма: Даданыя члены сказа: азначэнне, дапаўненне, акалічнасць</w:t>
      </w:r>
    </w:p>
    <w:p w:rsidR="00627382" w:rsidRPr="00E56741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>Мэта: актуалізаваць  звесткі пра граматычнае значэнне і асноўныя спосабы выражэння ўсіх даданых членаў сказа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;</w:t>
      </w:r>
    </w:p>
    <w:p w:rsidR="00627382" w:rsidRPr="00E56741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>Задачы:</w:t>
      </w:r>
    </w:p>
    <w:p w:rsidR="00627382" w:rsidRPr="00E56741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>•</w:t>
      </w: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ab/>
        <w:t xml:space="preserve"> выпрацоўваць навыкі ў развіцці вуснай і пісь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мовай мовы, творчых здольнасцяў;</w:t>
      </w:r>
    </w:p>
    <w:p w:rsidR="00627382" w:rsidRPr="00E56741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>•</w:t>
      </w: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ab/>
        <w:t>садзейнічаць навучанню даследавання мастацкага твора,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>праводзіць яго аналіз,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рабіць вывады;</w:t>
      </w:r>
    </w:p>
    <w:p w:rsidR="00627382" w:rsidRPr="00E56741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>•</w:t>
      </w: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ab/>
      </w:r>
      <w:r w:rsidRPr="00295889">
        <w:rPr>
          <w:rFonts w:ascii="Times New Roman" w:hAnsi="Times New Roman" w:cs="Times New Roman"/>
          <w:sz w:val="28"/>
          <w:szCs w:val="28"/>
          <w:lang w:val="be-BY" w:eastAsia="ru-RU"/>
        </w:rPr>
        <w:t>фарміраваць уяўленне пра ролю кожнага даданага члена ў саставе сказа і вызначаць, якімі часцінамі мовы яны выражаны;</w:t>
      </w:r>
    </w:p>
    <w:p w:rsidR="00627382" w:rsidRPr="00E56741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Тып урока</w:t>
      </w: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>– даследаванне</w:t>
      </w:r>
    </w:p>
    <w:p w:rsidR="00627382" w:rsidRPr="00E56741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>Тып праекта: групавы, кароткатэрміновы, інфармацыйна-даследчы, міжпрадметны, непасрэдны.</w:t>
      </w:r>
    </w:p>
    <w:p w:rsidR="00627382" w:rsidRPr="00E56741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>Абсталяванне: плакаты, схемы.</w:t>
      </w:r>
    </w:p>
    <w:p w:rsidR="00627382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sz w:val="28"/>
          <w:szCs w:val="28"/>
          <w:lang w:val="be-BY" w:eastAsia="ru-RU"/>
        </w:rPr>
        <w:t>Ключавая кампетэнцыя: камунікатыўная</w:t>
      </w:r>
    </w:p>
    <w:p w:rsidR="00627382" w:rsidRDefault="00627382" w:rsidP="00627382">
      <w:pPr>
        <w:pStyle w:val="a4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</w:pPr>
      <w:r w:rsidRPr="00D00157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 xml:space="preserve">Зыходзячы з тыпу выкананых заданняў, мы разбіліся на чатыры групы: </w:t>
      </w:r>
      <w:r w:rsidRPr="007500DE"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  <w:t>даследчыкі, тэарэтыкі, практыкі і творцы.</w:t>
      </w:r>
    </w:p>
    <w:p w:rsidR="00627382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2262"/>
      </w:tblGrid>
      <w:tr w:rsidR="00627382" w:rsidTr="005F020A">
        <w:tc>
          <w:tcPr>
            <w:tcW w:w="2547" w:type="dxa"/>
          </w:tcPr>
          <w:p w:rsidR="00627382" w:rsidRDefault="00627382" w:rsidP="005F02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</w:pPr>
            <w:r w:rsidRPr="007500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даследчыкі</w:t>
            </w:r>
          </w:p>
        </w:tc>
        <w:tc>
          <w:tcPr>
            <w:tcW w:w="2551" w:type="dxa"/>
          </w:tcPr>
          <w:p w:rsidR="00627382" w:rsidRDefault="00627382" w:rsidP="005F02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</w:pPr>
            <w:r w:rsidRPr="007500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тэарэтыкі</w:t>
            </w:r>
          </w:p>
        </w:tc>
        <w:tc>
          <w:tcPr>
            <w:tcW w:w="1985" w:type="dxa"/>
          </w:tcPr>
          <w:p w:rsidR="00627382" w:rsidRDefault="00627382" w:rsidP="005F02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</w:pPr>
            <w:r w:rsidRPr="007500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творцы</w:t>
            </w:r>
          </w:p>
        </w:tc>
        <w:tc>
          <w:tcPr>
            <w:tcW w:w="2262" w:type="dxa"/>
          </w:tcPr>
          <w:p w:rsidR="00627382" w:rsidRDefault="00627382" w:rsidP="005F020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</w:pPr>
            <w:r w:rsidRPr="007500DE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практыкі</w:t>
            </w:r>
          </w:p>
        </w:tc>
      </w:tr>
      <w:tr w:rsidR="00627382" w:rsidTr="005F020A">
        <w:tc>
          <w:tcPr>
            <w:tcW w:w="2547" w:type="dxa"/>
          </w:tcPr>
          <w:p w:rsidR="00627382" w:rsidRPr="00D215BE" w:rsidRDefault="00627382" w:rsidP="005F02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382" w:rsidRPr="00D215BE" w:rsidRDefault="00627382" w:rsidP="005F02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382" w:rsidRPr="00D215BE" w:rsidRDefault="00627382" w:rsidP="005F02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382" w:rsidRPr="00D215BE" w:rsidRDefault="00627382" w:rsidP="005F02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627382" w:rsidRPr="00D215BE" w:rsidRDefault="00627382" w:rsidP="005F02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</w:p>
        </w:tc>
        <w:tc>
          <w:tcPr>
            <w:tcW w:w="2551" w:type="dxa"/>
          </w:tcPr>
          <w:p w:rsidR="00627382" w:rsidRPr="00D215BE" w:rsidRDefault="00627382" w:rsidP="005F02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627382" w:rsidRPr="00D215BE" w:rsidRDefault="00627382" w:rsidP="005F020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be-BY" w:eastAsia="ru-RU"/>
              </w:rPr>
            </w:pPr>
          </w:p>
        </w:tc>
        <w:tc>
          <w:tcPr>
            <w:tcW w:w="1985" w:type="dxa"/>
          </w:tcPr>
          <w:p w:rsidR="00627382" w:rsidRDefault="00627382" w:rsidP="00447B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</w:pPr>
          </w:p>
        </w:tc>
        <w:tc>
          <w:tcPr>
            <w:tcW w:w="2262" w:type="dxa"/>
          </w:tcPr>
          <w:p w:rsidR="00627382" w:rsidRDefault="00627382" w:rsidP="00447BE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</w:pPr>
            <w:bookmarkStart w:id="0" w:name="_GoBack"/>
            <w:bookmarkEnd w:id="0"/>
          </w:p>
        </w:tc>
      </w:tr>
    </w:tbl>
    <w:p w:rsidR="00627382" w:rsidRPr="007500DE" w:rsidRDefault="00627382" w:rsidP="0062738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 w:eastAsia="ru-RU"/>
        </w:rPr>
      </w:pPr>
    </w:p>
    <w:p w:rsidR="00627382" w:rsidRPr="00E56741" w:rsidRDefault="00627382" w:rsidP="00627382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5674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урока</w:t>
      </w:r>
    </w:p>
    <w:p w:rsidR="00627382" w:rsidRPr="00E56741" w:rsidRDefault="00627382" w:rsidP="0062738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Арганізацыйны момант.</w:t>
      </w:r>
    </w:p>
    <w:p w:rsidR="00627382" w:rsidRPr="00AD646B" w:rsidRDefault="00627382" w:rsidP="00627382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Праверка Д.З.</w:t>
      </w:r>
    </w:p>
    <w:p w:rsidR="00627382" w:rsidRPr="00AD646B" w:rsidRDefault="00627382" w:rsidP="00627382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D646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Праца па тэме ўрока.</w:t>
      </w: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AD64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be-BY" w:eastAsia="ru-RU"/>
        </w:rPr>
        <w:t>Слова настаўніка:</w:t>
      </w:r>
      <w:r w:rsidRPr="0005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Арганіз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ацыя праекта па тэме</w:t>
      </w:r>
      <w:r w:rsidRPr="0005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“Даданыя члены сказа” </w:t>
      </w:r>
      <w:r w:rsidRPr="0005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невыпадковая і выклікана тым, што ў яе засваенні вучні сустракаюць пэўныя цяжкасці. Вось і распрацавалі мы праект, уключыўшы ў яго міні-заданні з мэтай лепшага засваення тэмы, а таксама распрацоўкі дыдактычнага матэрыялу па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гэтай </w:t>
      </w:r>
      <w:r w:rsidRPr="0005005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тэме.</w:t>
      </w:r>
    </w:p>
    <w:p w:rsidR="00627382" w:rsidRPr="00AD646B" w:rsidRDefault="00627382" w:rsidP="00627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be-BY" w:eastAsia="ru-RU"/>
        </w:rPr>
      </w:pPr>
      <w:r w:rsidRPr="00AD646B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be-BY" w:eastAsia="ru-RU"/>
        </w:rPr>
        <w:t>У ходзе рэалізацыі праекта выконваліся наступныя міні-заданні:</w:t>
      </w:r>
    </w:p>
    <w:p w:rsidR="00627382" w:rsidRPr="00AD646B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•</w:t>
      </w: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ab/>
        <w:t>складанне кластара па тэме;</w:t>
      </w:r>
    </w:p>
    <w:p w:rsidR="00627382" w:rsidRPr="00AD646B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•</w:t>
      </w: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ab/>
        <w:t>састаўленне памяткі "Як распазнаваць галоўныя ў даданыя члены сказа";</w:t>
      </w:r>
    </w:p>
    <w:p w:rsidR="00627382" w:rsidRPr="00AD646B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lastRenderedPageBreak/>
        <w:t>•</w:t>
      </w: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ab/>
        <w:t>абарона даследавання “Лічбавы код пры сінтаксічным разборы даданых членаў сказа”;</w:t>
      </w:r>
    </w:p>
    <w:p w:rsidR="00627382" w:rsidRPr="00AD646B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•</w:t>
      </w: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ab/>
        <w:t>даследаванне галоўных членаў сказаў ў празаічным творы;</w:t>
      </w:r>
    </w:p>
    <w:p w:rsidR="00627382" w:rsidRPr="00AD646B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•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ab/>
        <w:t>абарона міні-праекта “Брэнд горада”</w:t>
      </w:r>
    </w:p>
    <w:p w:rsidR="00627382" w:rsidRPr="00AD646B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•</w:t>
      </w: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складанне сказащ па схеме;</w:t>
      </w: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•</w:t>
      </w: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ab/>
        <w:t>напісан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не сачынення-апісання "Мая хата</w:t>
      </w:r>
      <w:r w:rsidRPr="00AD64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  <w:t>";</w:t>
      </w:r>
    </w:p>
    <w:p w:rsidR="00627382" w:rsidRPr="00AD646B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be-BY" w:eastAsia="ru-RU"/>
        </w:rPr>
      </w:pPr>
    </w:p>
    <w:p w:rsidR="00627382" w:rsidRDefault="00627382" w:rsidP="00627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D646B">
        <w:rPr>
          <w:rFonts w:ascii="Times New Roman" w:hAnsi="Times New Roman" w:cs="Times New Roman"/>
          <w:b/>
          <w:sz w:val="28"/>
          <w:szCs w:val="28"/>
          <w:lang w:val="be-BY" w:eastAsia="ru-RU"/>
        </w:rPr>
        <w:t>Знаёмства з новым матэрыялам.</w:t>
      </w:r>
    </w:p>
    <w:p w:rsidR="00627382" w:rsidRPr="00AD646B" w:rsidRDefault="00627382" w:rsidP="00627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AD646B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Арганізацыя даследчай дзейнасці.</w:t>
      </w:r>
    </w:p>
    <w:p w:rsidR="00627382" w:rsidRPr="00D00157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0015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Прэзентацыя праекта:</w:t>
      </w:r>
    </w:p>
    <w:p w:rsidR="00627382" w:rsidRPr="00D00157" w:rsidRDefault="00627382" w:rsidP="0062738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                                         С</w:t>
      </w:r>
      <w:r w:rsidRPr="00D00157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лова </w:t>
      </w:r>
      <w:r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тэарэтыкам</w:t>
      </w:r>
    </w:p>
    <w:p w:rsidR="00627382" w:rsidRDefault="00627382" w:rsidP="0062738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 w:rsidRPr="004849D6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 xml:space="preserve">Абарона кластара. </w:t>
      </w:r>
      <w:r w:rsidR="004849D6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Справаздача аб выкананні задання</w:t>
      </w:r>
    </w:p>
    <w:p w:rsidR="00627382" w:rsidRPr="00DA4E68" w:rsidRDefault="00627382" w:rsidP="0062738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DA4E68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Паведамленне тэмы і вызначэнне мэт, пры дапамозе табліцы</w:t>
      </w: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2</w:t>
      </w:r>
      <w:r w:rsidRPr="00D00157">
        <w:rPr>
          <w:rFonts w:ascii="Times New Roman" w:hAnsi="Times New Roman" w:cs="Times New Roman"/>
          <w:sz w:val="28"/>
          <w:szCs w:val="28"/>
          <w:lang w:val="be-BY" w:eastAsia="ru-RU"/>
        </w:rPr>
        <w:t>)</w:t>
      </w:r>
      <w:r w:rsidRPr="004849D6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Абарона памяткі "Як распазнаваць галоўныя і даданыя члены сказа"</w:t>
      </w:r>
      <w:r w:rsidR="004849D6" w:rsidRPr="004849D6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 xml:space="preserve"> з прыкладамі</w:t>
      </w:r>
      <w:r w:rsidR="004849D6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Pr="00DA4E68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           </w:t>
      </w:r>
      <w:r w:rsidRPr="00DA4E6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Слова </w:t>
      </w:r>
      <w:r w:rsidRPr="00DA4E68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даследчыкам.</w:t>
      </w:r>
    </w:p>
    <w:p w:rsidR="00627382" w:rsidRPr="004849D6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</w:pPr>
      <w:r w:rsidRPr="00D00157">
        <w:rPr>
          <w:rFonts w:ascii="Times New Roman" w:hAnsi="Times New Roman" w:cs="Times New Roman"/>
          <w:sz w:val="28"/>
          <w:szCs w:val="28"/>
          <w:lang w:val="be-BY" w:eastAsia="ru-RU"/>
        </w:rPr>
        <w:t>1)</w:t>
      </w:r>
      <w:r w:rsidRPr="004849D6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Абарона даследавання “Лічбавы код пры сінтаксічным</w:t>
      </w:r>
      <w:r w:rsidR="004849D6" w:rsidRPr="004849D6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 xml:space="preserve"> разборы даданых членаў сказа” </w:t>
      </w: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Pr="005B2567" w:rsidRDefault="00627382" w:rsidP="00627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5B2567">
        <w:rPr>
          <w:rFonts w:ascii="Times New Roman" w:hAnsi="Times New Roman" w:cs="Times New Roman"/>
          <w:b/>
          <w:sz w:val="28"/>
          <w:szCs w:val="28"/>
          <w:lang w:val="be-BY" w:eastAsia="ru-RU"/>
        </w:rPr>
        <w:t>Мову родную шаную.</w:t>
      </w:r>
    </w:p>
    <w:p w:rsidR="00627382" w:rsidRPr="005B2567" w:rsidRDefault="00627382" w:rsidP="00627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5B2567">
        <w:rPr>
          <w:rFonts w:ascii="Times New Roman" w:hAnsi="Times New Roman" w:cs="Times New Roman"/>
          <w:b/>
          <w:sz w:val="28"/>
          <w:szCs w:val="28"/>
          <w:lang w:val="be-BY" w:eastAsia="ru-RU"/>
        </w:rPr>
        <w:t>На ўроку не сумую.</w:t>
      </w:r>
    </w:p>
    <w:p w:rsidR="00627382" w:rsidRDefault="00627382" w:rsidP="00627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5B2567">
        <w:rPr>
          <w:rFonts w:ascii="Times New Roman" w:hAnsi="Times New Roman" w:cs="Times New Roman"/>
          <w:b/>
          <w:sz w:val="28"/>
          <w:szCs w:val="28"/>
          <w:lang w:val="be-BY" w:eastAsia="ru-RU"/>
        </w:rPr>
        <w:t>І выдатна я працую.</w:t>
      </w:r>
    </w:p>
    <w:p w:rsidR="00627382" w:rsidRPr="005B2567" w:rsidRDefault="00627382" w:rsidP="00627382">
      <w:pPr>
        <w:pStyle w:val="a4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</w:t>
      </w:r>
      <w:r w:rsidRPr="005B256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Лічбавы код пры сінтаксічным разборы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назоўніка:</w:t>
      </w:r>
    </w:p>
    <w:p w:rsidR="00627382" w:rsidRDefault="00627382" w:rsidP="00627382">
      <w:pPr>
        <w:pStyle w:val="a4"/>
        <w:ind w:right="-28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6141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лічба перад дробам абазначае член сказа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: 1 – дзейнік, 2 – выказнік, 3 – дапаўненне, 4 – азначэнне, 5 – акалічнасць.</w:t>
      </w:r>
    </w:p>
    <w:p w:rsidR="00627382" w:rsidRDefault="00627382" w:rsidP="00627382">
      <w:pPr>
        <w:pStyle w:val="a4"/>
        <w:ind w:right="-28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Default="00627382" w:rsidP="00627382">
      <w:pPr>
        <w:pStyle w:val="a4"/>
        <w:ind w:right="-283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6141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ічба пасля дробу</w:t>
      </w:r>
      <w:r w:rsidRPr="000E6141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 xml:space="preserve"> абазначае</w:t>
      </w:r>
      <w:r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 xml:space="preserve"> часціну мовы: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1 – назоўнік, 2 – прыметнік, 3 – лічэбнік, 4 – займеннік, 5 – дзеяслоў</w:t>
      </w:r>
      <w:r w:rsidRPr="000E6141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Лічнік: 1-ая лічба: 1 – уласны, 2 –агульны.</w:t>
      </w: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2 –ая лічба: 1 – адушаўлёны, 2 – неадушаўлёны.</w:t>
      </w: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3 –ая лічба: 1 – мужчынскі род, 2 – жаночы род, 3 – ніякі род.</w:t>
      </w:r>
    </w:p>
    <w:p w:rsidR="00627382" w:rsidRDefault="00627382" w:rsidP="00627382">
      <w:pPr>
        <w:pStyle w:val="a4"/>
        <w:ind w:right="-28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4 – ая лічба: 1 –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0E6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скланенне</w:t>
      </w:r>
      <w:r w:rsidRPr="005B256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2 – </w:t>
      </w:r>
      <w:r w:rsidRPr="000E6141">
        <w:rPr>
          <w:rFonts w:ascii="Times New Roman" w:hAnsi="Times New Roman" w:cs="Times New Roman"/>
          <w:sz w:val="28"/>
          <w:szCs w:val="28"/>
          <w:lang w:val="be-BY" w:eastAsia="ru-RU"/>
        </w:rPr>
        <w:t>II скланенне</w:t>
      </w:r>
      <w:r w:rsidRPr="005B256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3 – </w:t>
      </w:r>
      <w:r w:rsidRPr="000E6141">
        <w:rPr>
          <w:rFonts w:ascii="Times New Roman" w:hAnsi="Times New Roman" w:cs="Times New Roman"/>
          <w:sz w:val="28"/>
          <w:szCs w:val="28"/>
          <w:lang w:val="be-BY" w:eastAsia="ru-RU"/>
        </w:rPr>
        <w:t>III</w:t>
      </w:r>
      <w:r>
        <w:t xml:space="preserve"> </w:t>
      </w:r>
      <w:r w:rsidRPr="000E6141">
        <w:rPr>
          <w:rFonts w:ascii="Times New Roman" w:hAnsi="Times New Roman" w:cs="Times New Roman"/>
          <w:sz w:val="28"/>
          <w:szCs w:val="28"/>
          <w:lang w:val="be-BY" w:eastAsia="ru-RU"/>
        </w:rPr>
        <w:t>скланенне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, 4 – рознаскланяльны.</w:t>
      </w:r>
    </w:p>
    <w:p w:rsidR="00627382" w:rsidRDefault="00627382" w:rsidP="00627382">
      <w:pPr>
        <w:pStyle w:val="a4"/>
        <w:ind w:right="-850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Назоўнік: 1-ая лічба – склон: 1 – Н.,  2 –Р., 3 – Д, 4 – В., 5 – Тв., 6 – М</w:t>
      </w:r>
    </w:p>
    <w:p w:rsidR="00627382" w:rsidRPr="00B421CD" w:rsidRDefault="00627382" w:rsidP="00627382">
      <w:pPr>
        <w:pStyle w:val="a4"/>
        <w:ind w:right="-850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Pr="00B421CD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2 –ая лічба – лік: 1 – адзіночны,  2 – множны, 3 – толькі адзіночны, 4 – толькі множны.</w:t>
      </w:r>
    </w:p>
    <w:p w:rsidR="00627382" w:rsidRDefault="00627382" w:rsidP="00627382">
      <w:pPr>
        <w:pStyle w:val="a4"/>
        <w:ind w:right="-28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Узор: Зямля – агульны дом.</w:t>
      </w:r>
    </w:p>
    <w:p w:rsidR="00627382" w:rsidRPr="000E6141" w:rsidRDefault="00627382" w:rsidP="00627382">
      <w:pPr>
        <w:pStyle w:val="a4"/>
        <w:ind w:right="-28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ЗЯМЛЯ=1 󠅜</w:t>
      </w: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0E6141">
        <w:rPr>
          <w:rFonts w:ascii="Times New Roman" w:hAnsi="Times New Roman" w:cs="Times New Roman"/>
          <w:sz w:val="28"/>
          <w:szCs w:val="28"/>
          <w:lang w:val="be-BY" w:eastAsia="ru-RU"/>
        </w:rPr>
        <w:t>2</w:t>
      </w:r>
      <w:r w:rsidRPr="00D00157">
        <w:rPr>
          <w:rFonts w:ascii="Times New Roman" w:hAnsi="Times New Roman" w:cs="Times New Roman"/>
          <w:sz w:val="28"/>
          <w:szCs w:val="28"/>
          <w:lang w:val="be-BY" w:eastAsia="ru-RU"/>
        </w:rPr>
        <w:t>)</w:t>
      </w:r>
      <w:r w:rsidRPr="004849D6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Абарона  даследавання даданых членаў сказа ў тэксце</w:t>
      </w:r>
      <w:r w:rsidRPr="00D00157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627382" w:rsidRP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а) </w:t>
      </w:r>
      <w:r w:rsidRPr="00627382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Ціхі 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сон ночы вее </w:t>
      </w:r>
      <w:r w:rsidRPr="00627382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над зямлёю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. Заснула поле </w:t>
      </w:r>
      <w:r w:rsidRPr="00627382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пад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627382">
        <w:rPr>
          <w:rFonts w:ascii="Times New Roman" w:hAnsi="Times New Roman" w:cs="Times New Roman"/>
          <w:b/>
          <w:sz w:val="28"/>
          <w:szCs w:val="28"/>
          <w:lang w:val="be-BY" w:eastAsia="ru-RU"/>
        </w:rPr>
        <w:t>чорнаю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627382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посцілкаю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цьмы. </w:t>
      </w:r>
      <w:r w:rsidRPr="00627382">
        <w:rPr>
          <w:rFonts w:ascii="Times New Roman" w:hAnsi="Times New Roman" w:cs="Times New Roman"/>
          <w:b/>
          <w:sz w:val="28"/>
          <w:szCs w:val="28"/>
          <w:lang w:val="be-BY" w:eastAsia="ru-RU"/>
        </w:rPr>
        <w:t>Стары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лес перастаў хістацца і махаць </w:t>
      </w:r>
      <w:r w:rsidRPr="00627382">
        <w:rPr>
          <w:rFonts w:ascii="Times New Roman" w:hAnsi="Times New Roman" w:cs="Times New Roman"/>
          <w:b/>
          <w:sz w:val="28"/>
          <w:szCs w:val="28"/>
          <w:lang w:val="be-BY" w:eastAsia="ru-RU"/>
        </w:rPr>
        <w:t>касматымі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лапамі, стаіць, як </w:t>
      </w:r>
      <w:r w:rsidRPr="00627382">
        <w:rPr>
          <w:rFonts w:ascii="Times New Roman" w:hAnsi="Times New Roman" w:cs="Times New Roman"/>
          <w:b/>
          <w:sz w:val="28"/>
          <w:szCs w:val="28"/>
          <w:lang w:val="be-BY" w:eastAsia="ru-RU"/>
        </w:rPr>
        <w:t>заварожаны</w:t>
      </w:r>
      <w:r w:rsidRPr="00627382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, па краях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поля і дрэмле </w:t>
      </w:r>
      <w:r w:rsidRPr="00627382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на месяцы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. Хаты зліліся пад адзін </w:t>
      </w:r>
      <w:r w:rsidRPr="00627382">
        <w:rPr>
          <w:rFonts w:ascii="Times New Roman" w:hAnsi="Times New Roman" w:cs="Times New Roman"/>
          <w:b/>
          <w:sz w:val="28"/>
          <w:szCs w:val="28"/>
          <w:lang w:val="be-BY" w:eastAsia="ru-RU"/>
        </w:rPr>
        <w:t>чорны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плех і патанулі </w:t>
      </w:r>
      <w:r w:rsidRPr="00627382">
        <w:rPr>
          <w:rFonts w:ascii="Times New Roman" w:hAnsi="Times New Roman" w:cs="Times New Roman"/>
          <w:i/>
          <w:sz w:val="28"/>
          <w:szCs w:val="28"/>
          <w:lang w:val="be-BY" w:eastAsia="ru-RU"/>
        </w:rPr>
        <w:t>ў цемнаце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>. Ціха і спакойна!</w:t>
      </w:r>
    </w:p>
    <w:p w:rsidR="00627382" w:rsidRPr="00627382" w:rsidRDefault="00627382" w:rsidP="0062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 xml:space="preserve">Люблю я ў </w:t>
      </w:r>
      <w:r w:rsidRPr="00627382">
        <w:rPr>
          <w:rFonts w:ascii="Times New Roman" w:hAnsi="Times New Roman" w:cs="Times New Roman"/>
          <w:b/>
          <w:sz w:val="28"/>
          <w:szCs w:val="28"/>
          <w:lang w:val="be-BY" w:eastAsia="ru-RU"/>
        </w:rPr>
        <w:t>гэтакую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ночку выйсці адзін </w:t>
      </w:r>
      <w:r w:rsidRPr="00627382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на бераг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627382">
        <w:rPr>
          <w:rFonts w:ascii="Times New Roman" w:hAnsi="Times New Roman" w:cs="Times New Roman"/>
          <w:i/>
          <w:sz w:val="28"/>
          <w:szCs w:val="28"/>
          <w:lang w:val="be-BY" w:eastAsia="ru-RU"/>
        </w:rPr>
        <w:t>возера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стаць </w:t>
      </w:r>
      <w:r w:rsidRPr="00627382">
        <w:rPr>
          <w:rFonts w:ascii="Times New Roman" w:hAnsi="Times New Roman" w:cs="Times New Roman"/>
          <w:sz w:val="28"/>
          <w:szCs w:val="28"/>
          <w:u w:val="single"/>
          <w:lang w:val="be-BY" w:eastAsia="ru-RU"/>
        </w:rPr>
        <w:t>на грэблі</w:t>
      </w: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каля млына і прыгледзецца да хараства летняе ночы, прыслухацца да яе цішы. Круглы, блішчасты месяц высока стаіць на небе і лье свой бледны, маркотны свет на сонную зямлю і глядзіцца ў спакойнай вадзе возера. А гладкае, блішчастае возера люстрам ззяе на месяцы, і ціха, спакойна, чуць-чуць дрыжаць яго маршчынкі, маленькія хвалі, на бледным блеску месяца. Тысячы зорак любуюцца ў ім, дрыжаць, пераліваюцца, як каплі расы пры ўсходзе сонца. Па краях возера разрасліся высокія балотныя травы: аер, чарот, асака. За імі чуць-чуць выразаюцца з цемнаты чорныя фігуры алешын і старых дуплістых верб. Роўны, спакойны, усю ноч несціхаючы шум вады, каторая сочыцца праз шчыліны заставаў, навявае пакой на душу.</w:t>
      </w:r>
    </w:p>
    <w:p w:rsidR="00627382" w:rsidRPr="00627382" w:rsidRDefault="00627382" w:rsidP="00627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                       Заданні</w:t>
      </w:r>
    </w:p>
    <w:p w:rsidR="00627382" w:rsidRPr="00627382" w:rsidRDefault="00627382" w:rsidP="006273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>Дайце назву твору.</w:t>
      </w:r>
    </w:p>
    <w:p w:rsidR="00627382" w:rsidRPr="00627382" w:rsidRDefault="00627382" w:rsidP="006273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Сфармулюйце тэму тэксту. </w:t>
      </w:r>
    </w:p>
    <w:p w:rsidR="00627382" w:rsidRPr="00627382" w:rsidRDefault="00627382" w:rsidP="006273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>Знайдзіце і назавіце аднародныя члены сказа.</w:t>
      </w:r>
    </w:p>
    <w:p w:rsidR="00627382" w:rsidRPr="00627382" w:rsidRDefault="00627382" w:rsidP="006273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Зрабіце вывад, якія члены сказа пераважаюць і </w:t>
      </w:r>
    </w:p>
    <w:p w:rsidR="00627382" w:rsidRPr="00627382" w:rsidRDefault="00627382" w:rsidP="00627382">
      <w:pPr>
        <w:spacing w:after="0" w:line="240" w:lineRule="auto"/>
        <w:ind w:right="-1134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>Узор адказу: Прачытаўшы ўважліва тэкст, мы далі яму назву: _______________________</w:t>
      </w:r>
    </w:p>
    <w:p w:rsidR="00627382" w:rsidRDefault="00627382" w:rsidP="00627382">
      <w:pPr>
        <w:spacing w:after="0" w:line="240" w:lineRule="auto"/>
        <w:ind w:right="-1134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>Тэма тэкста:________________. Пасля мы пачаў даследаваць даданыя члены</w:t>
      </w:r>
    </w:p>
    <w:p w:rsidR="00627382" w:rsidRPr="00627382" w:rsidRDefault="00627382" w:rsidP="00627382">
      <w:pPr>
        <w:spacing w:after="0" w:line="240" w:lineRule="auto"/>
        <w:ind w:right="-1134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сказа. У выніку нашага даследавання мы прыйшлі да высновы: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………..</w:t>
      </w: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D00157">
        <w:rPr>
          <w:rFonts w:ascii="Times New Roman" w:hAnsi="Times New Roman" w:cs="Times New Roman"/>
          <w:sz w:val="28"/>
          <w:szCs w:val="28"/>
          <w:lang w:val="be-BY" w:eastAsia="ru-RU"/>
        </w:rPr>
        <w:t>3)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Абарона міні-даследавання “Брэнд Мазыра”: </w:t>
      </w:r>
      <w:r w:rsidRPr="00AD646B">
        <w:rPr>
          <w:rFonts w:ascii="Times New Roman" w:hAnsi="Times New Roman" w:cs="Times New Roman"/>
          <w:sz w:val="28"/>
          <w:szCs w:val="28"/>
          <w:lang w:val="be-BY" w:eastAsia="ru-RU"/>
        </w:rPr>
        <w:t>з 6 прапанаваных брэндаў горада Мазыра трэба выбраць 1, які найбольш яскрава адлюстроўвае наш горад, даць назву і скласці сказ з аднароднымі членамі сказа.</w:t>
      </w:r>
    </w:p>
    <w:p w:rsidR="00627382" w:rsidRDefault="00627382" w:rsidP="00980FCA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1F4181">
        <w:rPr>
          <w:rFonts w:ascii="Times New Roman" w:hAnsi="Times New Roman" w:cs="Times New Roman"/>
          <w:sz w:val="28"/>
          <w:szCs w:val="28"/>
          <w:lang w:val="be-BY" w:eastAsia="ru-RU"/>
        </w:rPr>
        <w:t>Слова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Pr="001F4181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практыкам</w:t>
      </w: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Default="00627382" w:rsidP="00980FCA">
      <w:pPr>
        <w:pStyle w:val="a4"/>
        <w:jc w:val="center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E567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FC19A" wp14:editId="5F72EC83">
            <wp:extent cx="4067175" cy="2057400"/>
            <wp:effectExtent l="0" t="0" r="9525" b="0"/>
            <wp:docPr id="1" name="Рисунок 1" descr="C:\Users\Lenovo\Desktop\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382" w:rsidRPr="00627382" w:rsidRDefault="00627382" w:rsidP="00627382">
      <w:pPr>
        <w:pStyle w:val="a4"/>
        <w:ind w:right="-1134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Pr="00627382" w:rsidRDefault="00627382" w:rsidP="00627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b/>
          <w:sz w:val="28"/>
          <w:szCs w:val="28"/>
          <w:lang w:val="be-BY" w:eastAsia="ru-RU"/>
        </w:rPr>
        <w:t>Фізкультхвілінка “Адпачнём? Адпачнём!</w:t>
      </w:r>
    </w:p>
    <w:p w:rsidR="00627382" w:rsidRPr="00627382" w:rsidRDefault="00627382" w:rsidP="0062738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b/>
          <w:sz w:val="28"/>
          <w:szCs w:val="28"/>
          <w:lang w:val="be-BY" w:eastAsia="ru-RU"/>
        </w:rPr>
        <w:t>(аналітычна – арыфметычны парадокс)   на дошцы</w:t>
      </w:r>
    </w:p>
    <w:p w:rsidR="00627382" w:rsidRPr="00627382" w:rsidRDefault="00627382" w:rsidP="00627382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be-BY" w:eastAsia="ru-RU"/>
        </w:rPr>
      </w:pPr>
      <w:r w:rsidRPr="00627382">
        <w:rPr>
          <w:rFonts w:ascii="Times New Roman" w:hAnsi="Times New Roman" w:cs="Times New Roman"/>
          <w:i/>
          <w:sz w:val="28"/>
          <w:szCs w:val="28"/>
          <w:u w:val="single"/>
          <w:lang w:val="be-BY" w:eastAsia="ru-RU"/>
        </w:rPr>
        <w:t>Пальцаў у яго дваццаць пяць: на кожнай руцэ дзесяць, на нагах – усяго дваццаць. Што гэта за істота?</w:t>
      </w:r>
    </w:p>
    <w:p w:rsidR="00627382" w:rsidRP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   ( Адказ: чалавек. Няправільна пастаўлены знакі прыпынку) </w:t>
      </w:r>
    </w:p>
    <w:p w:rsidR="00627382" w:rsidRPr="00627382" w:rsidRDefault="00627382" w:rsidP="00627382">
      <w:pPr>
        <w:shd w:val="clear" w:color="auto" w:fill="FFFFFF"/>
        <w:spacing w:after="360" w:line="240" w:lineRule="auto"/>
        <w:ind w:firstLine="851"/>
        <w:jc w:val="both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val="be-BY" w:eastAsia="ru-RU"/>
        </w:rPr>
      </w:pPr>
      <w:r w:rsidRPr="0062738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Пальцаў у яго дваццаць: пяць на кожнай руцэ, дзесяць на нагах – усяго дваццаць.                                               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lastRenderedPageBreak/>
        <w:t>V.Падвядзенне вынікаў працы над праектам.Вучні дзеляцца ўражаннямі аб выкананых заданнях,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расказваюць, чыё заданне было самым цяжкім і чаму, што дала ім праца над праектам.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VI.Абагульненне і сістэматызацыя ведаў: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Настаўнік прапануе рашыць міні-тэст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1. Дапаўненне не галоўны член сказа, а (даданы).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2. Азначэнне часцей паясняе не выказнік, а(дзейнік)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3. Акалічнасць звычайна стаіць побач(з выказнікам)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4. Дзейнікам можа быць (любая часціна мовы)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5.У сказе акалічнасць падкрэсліваецца (штрыхпункцірам)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6. Дапаўненне адказвае на пытанні (ўскосных склонаў)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7. Азначэнне звычайна выражаецца (прыметнікам)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8. Дзейнік і выказнік у сказе не з'яўляюцца (словазлучэннем)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VII. Выстаўленне адзнак, словы падзякі.</w:t>
      </w:r>
    </w:p>
    <w:p w:rsidR="00627382" w:rsidRPr="00627382" w:rsidRDefault="00627382" w:rsidP="00627382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980FCA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 xml:space="preserve">VIII.Рэфлексія: </w:t>
      </w:r>
    </w:p>
    <w:p w:rsidR="00980FCA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Настаўнік прапануе адказаць пісьмова на</w:t>
      </w:r>
      <w:r w:rsidR="00980FCA">
        <w:rPr>
          <w:rFonts w:ascii="Times New Roman" w:hAnsi="Times New Roman" w:cs="Times New Roman"/>
          <w:sz w:val="28"/>
          <w:szCs w:val="28"/>
          <w:lang w:val="be-BY"/>
        </w:rPr>
        <w:t xml:space="preserve"> пытанні, падкрэсліўшы патрэбнае:</w:t>
      </w:r>
      <w:r w:rsidRPr="0062738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80FCA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 xml:space="preserve">1 - дапаўненні, 2 - азначэнні, 3 - акалічнасці. </w:t>
      </w:r>
    </w:p>
    <w:p w:rsidR="00980FCA" w:rsidRDefault="00980FCA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627382" w:rsidRPr="00627382">
        <w:rPr>
          <w:rFonts w:ascii="Times New Roman" w:hAnsi="Times New Roman" w:cs="Times New Roman"/>
          <w:sz w:val="28"/>
          <w:szCs w:val="28"/>
          <w:lang w:val="be-BY"/>
        </w:rPr>
        <w:t xml:space="preserve">Пакідаючы ўрок, я адчуваю пачуццё радасці, суму, незавершанасці, гонару, абыякавасці, сораму.  </w:t>
      </w:r>
    </w:p>
    <w:p w:rsidR="00980FCA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 xml:space="preserve">2. На ўроку я атрымаў (атрымала) інфармацыю цікавую, нецікавую, карысную, нудную, сумную, бескарысную, павучальную. </w:t>
      </w:r>
    </w:p>
    <w:p w:rsidR="00627382" w:rsidRP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>3. На ўроку я працаваў (працавала) добра, ахвотна, выдатна, слаба, пасіўна, актыўна</w:t>
      </w:r>
      <w:r w:rsidR="00980FC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27382" w:rsidRP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7382">
        <w:rPr>
          <w:rFonts w:ascii="Times New Roman" w:hAnsi="Times New Roman" w:cs="Times New Roman"/>
          <w:sz w:val="28"/>
          <w:szCs w:val="28"/>
          <w:lang w:val="be-BY"/>
        </w:rPr>
        <w:t xml:space="preserve"> IX.Дамашняе заданне: пр.131</w:t>
      </w:r>
    </w:p>
    <w:p w:rsidR="00627382" w:rsidRDefault="00627382" w:rsidP="006273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382" w:rsidRDefault="00627382" w:rsidP="0062738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Default="00627382" w:rsidP="00627382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Default="00627382" w:rsidP="00627382">
      <w:pPr>
        <w:pStyle w:val="a4"/>
        <w:ind w:right="-28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Default="00627382" w:rsidP="00627382">
      <w:pPr>
        <w:pStyle w:val="a4"/>
        <w:ind w:right="-28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Default="00627382" w:rsidP="00627382">
      <w:pPr>
        <w:pStyle w:val="a4"/>
        <w:ind w:right="-28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Default="00627382" w:rsidP="00627382">
      <w:pPr>
        <w:pStyle w:val="a4"/>
        <w:ind w:right="-28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Default="00627382" w:rsidP="00627382">
      <w:pPr>
        <w:pStyle w:val="a4"/>
        <w:ind w:right="-283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627382" w:rsidRDefault="00FB1C0D" w:rsidP="00980FCA">
      <w:pPr>
        <w:pStyle w:val="a4"/>
        <w:ind w:left="6521" w:right="-283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Дадатак</w:t>
      </w:r>
      <w:r w:rsidR="00980FCA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</w:p>
    <w:p w:rsidR="00627382" w:rsidRPr="000A7021" w:rsidRDefault="004849D6" w:rsidP="007C30F3">
      <w:pPr>
        <w:pStyle w:val="a3"/>
        <w:spacing w:line="36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7021">
        <w:rPr>
          <w:rFonts w:ascii="Times New Roman" w:hAnsi="Times New Roman" w:cs="Times New Roman"/>
          <w:b/>
          <w:sz w:val="28"/>
          <w:szCs w:val="28"/>
          <w:lang w:val="be-BY"/>
        </w:rPr>
        <w:t>Тэма: Аднасастаўныя сказы</w:t>
      </w:r>
    </w:p>
    <w:p w:rsidR="00420A51" w:rsidRPr="00420A51" w:rsidRDefault="00420A51" w:rsidP="007C30F3">
      <w:pPr>
        <w:pStyle w:val="a3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0A51">
        <w:rPr>
          <w:rFonts w:ascii="Times New Roman" w:hAnsi="Times New Roman" w:cs="Times New Roman"/>
          <w:sz w:val="28"/>
          <w:szCs w:val="28"/>
          <w:lang w:val="be-BY"/>
        </w:rPr>
        <w:t>Мэты:</w:t>
      </w:r>
    </w:p>
    <w:p w:rsidR="00420A51" w:rsidRPr="00420A51" w:rsidRDefault="00420A51" w:rsidP="007C30F3">
      <w:pPr>
        <w:pStyle w:val="a3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0A51">
        <w:rPr>
          <w:rFonts w:ascii="Times New Roman" w:hAnsi="Times New Roman" w:cs="Times New Roman"/>
          <w:sz w:val="28"/>
          <w:szCs w:val="28"/>
          <w:lang w:val="be-BY"/>
        </w:rPr>
        <w:t xml:space="preserve">1. Стварыць умовы для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ўмення класіфікаваць </w:t>
      </w:r>
      <w:r w:rsidRPr="00420A51">
        <w:rPr>
          <w:rFonts w:ascii="Times New Roman" w:hAnsi="Times New Roman" w:cs="Times New Roman"/>
          <w:sz w:val="28"/>
          <w:szCs w:val="28"/>
          <w:lang w:val="be-BY"/>
        </w:rPr>
        <w:t>аднасастаўныя сказы, для замацавання ўменняў знаходзіць аднасастаўныя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0A51">
        <w:rPr>
          <w:rFonts w:ascii="Times New Roman" w:hAnsi="Times New Roman" w:cs="Times New Roman"/>
          <w:sz w:val="28"/>
          <w:szCs w:val="28"/>
          <w:lang w:val="be-BY"/>
        </w:rPr>
        <w:t>сказы ў тэкстах, вызначаць іх від</w:t>
      </w:r>
      <w:r>
        <w:rPr>
          <w:rFonts w:ascii="Times New Roman" w:hAnsi="Times New Roman" w:cs="Times New Roman"/>
          <w:sz w:val="28"/>
          <w:szCs w:val="28"/>
          <w:lang w:val="be-BY"/>
        </w:rPr>
        <w:t>, правільна ўжываць у маўленні;</w:t>
      </w:r>
    </w:p>
    <w:p w:rsidR="00420A51" w:rsidRPr="00420A51" w:rsidRDefault="00420A51" w:rsidP="007C30F3">
      <w:pPr>
        <w:pStyle w:val="a3"/>
        <w:spacing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20A51">
        <w:rPr>
          <w:rFonts w:ascii="Times New Roman" w:hAnsi="Times New Roman" w:cs="Times New Roman"/>
          <w:sz w:val="28"/>
          <w:szCs w:val="28"/>
          <w:lang w:val="be-BY"/>
        </w:rPr>
        <w:lastRenderedPageBreak/>
        <w:t>2. Садзейнічаць развіццю мыс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лення, арфаграфічнай пільнасці, </w:t>
      </w:r>
      <w:r w:rsidRPr="00420A51">
        <w:rPr>
          <w:rFonts w:ascii="Times New Roman" w:hAnsi="Times New Roman" w:cs="Times New Roman"/>
          <w:sz w:val="28"/>
          <w:szCs w:val="28"/>
          <w:lang w:val="be-BY"/>
        </w:rPr>
        <w:t>звязнага маўлення.</w:t>
      </w:r>
    </w:p>
    <w:p w:rsidR="00AF758B" w:rsidRPr="00AF758B" w:rsidRDefault="00AF758B" w:rsidP="007C30F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80FCA">
        <w:rPr>
          <w:rFonts w:ascii="Times New Roman" w:hAnsi="Times New Roman" w:cs="Times New Roman"/>
          <w:b/>
          <w:sz w:val="28"/>
          <w:szCs w:val="28"/>
          <w:lang w:val="be-BY"/>
        </w:rPr>
        <w:t>Праца ў групах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Кожная з груп запаўняе свае </w:t>
      </w:r>
      <w:r w:rsidRPr="00980FCA">
        <w:rPr>
          <w:rFonts w:ascii="Times New Roman" w:hAnsi="Times New Roman" w:cs="Times New Roman"/>
          <w:sz w:val="28"/>
          <w:szCs w:val="28"/>
          <w:u w:val="single"/>
          <w:lang w:val="be-BY"/>
        </w:rPr>
        <w:t>ш</w:t>
      </w:r>
      <w:r w:rsidR="00420A51" w:rsidRPr="00980FCA">
        <w:rPr>
          <w:rFonts w:ascii="Times New Roman" w:hAnsi="Times New Roman" w:cs="Times New Roman"/>
          <w:sz w:val="28"/>
          <w:szCs w:val="28"/>
          <w:u w:val="single"/>
          <w:lang w:val="be-BY"/>
        </w:rPr>
        <w:t>асцівугольнікі.</w:t>
      </w:r>
      <w:r w:rsidR="00420A51">
        <w:rPr>
          <w:rFonts w:ascii="Times New Roman" w:hAnsi="Times New Roman" w:cs="Times New Roman"/>
          <w:sz w:val="28"/>
          <w:szCs w:val="28"/>
          <w:lang w:val="be-BY"/>
        </w:rPr>
        <w:t xml:space="preserve"> М</w:t>
      </w:r>
      <w:r w:rsidRPr="00AF758B">
        <w:rPr>
          <w:rFonts w:ascii="Times New Roman" w:hAnsi="Times New Roman" w:cs="Times New Roman"/>
          <w:sz w:val="28"/>
          <w:szCs w:val="28"/>
          <w:lang w:val="be-BY"/>
        </w:rPr>
        <w:t xml:space="preserve">атэрыялы сабраны ў </w:t>
      </w:r>
      <w:r w:rsidR="00420A51" w:rsidRPr="00420A51">
        <w:rPr>
          <w:rFonts w:ascii="Times New Roman" w:hAnsi="Times New Roman" w:cs="Times New Roman"/>
          <w:sz w:val="28"/>
          <w:szCs w:val="28"/>
          <w:lang w:val="be-BY"/>
        </w:rPr>
        <w:t xml:space="preserve">шасцівугольнікі </w:t>
      </w:r>
      <w:r w:rsidR="00420A5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AF758B">
        <w:rPr>
          <w:rFonts w:ascii="Times New Roman" w:hAnsi="Times New Roman" w:cs="Times New Roman"/>
          <w:sz w:val="28"/>
          <w:szCs w:val="28"/>
          <w:lang w:val="be-BY"/>
        </w:rPr>
        <w:t xml:space="preserve"> карткі разрэзаныя. Задача-сабраць мазаіку. </w:t>
      </w:r>
      <w:r w:rsidR="00420A51">
        <w:rPr>
          <w:rFonts w:ascii="Times New Roman" w:hAnsi="Times New Roman" w:cs="Times New Roman"/>
          <w:sz w:val="28"/>
          <w:szCs w:val="28"/>
          <w:lang w:val="be-BY"/>
        </w:rPr>
        <w:t>Пасля таго, як мазаіка будзе сабрана,</w:t>
      </w:r>
      <w:r w:rsidRPr="00AF758B">
        <w:rPr>
          <w:rFonts w:ascii="Times New Roman" w:hAnsi="Times New Roman" w:cs="Times New Roman"/>
          <w:sz w:val="28"/>
          <w:szCs w:val="28"/>
          <w:lang w:val="be-BY"/>
        </w:rPr>
        <w:t xml:space="preserve"> прадста</w:t>
      </w:r>
      <w:r w:rsidR="00420A51">
        <w:rPr>
          <w:rFonts w:ascii="Times New Roman" w:hAnsi="Times New Roman" w:cs="Times New Roman"/>
          <w:sz w:val="28"/>
          <w:szCs w:val="28"/>
          <w:lang w:val="be-BY"/>
        </w:rPr>
        <w:t>ўнік ад кожнай групы прэзентуе</w:t>
      </w:r>
      <w:r w:rsidRPr="00AF758B">
        <w:rPr>
          <w:rFonts w:ascii="Times New Roman" w:hAnsi="Times New Roman" w:cs="Times New Roman"/>
          <w:sz w:val="28"/>
          <w:szCs w:val="28"/>
          <w:lang w:val="be-BY"/>
        </w:rPr>
        <w:t xml:space="preserve"> матэрыял. Такім чынам працуе кожная група. Матэрыял прагаворваецца неаднаразова, выпраўляюць памылкі.</w:t>
      </w:r>
    </w:p>
    <w:p w:rsidR="003C4DA1" w:rsidRDefault="00980FCA" w:rsidP="00627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3323" cy="32099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167" cy="321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0F3" w:rsidRDefault="007C30F3" w:rsidP="00627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F3" w:rsidRDefault="007C30F3" w:rsidP="00627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F3" w:rsidRDefault="007C30F3" w:rsidP="00627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F3" w:rsidRDefault="007C30F3" w:rsidP="00627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F3" w:rsidRDefault="007C30F3" w:rsidP="00627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F3" w:rsidRDefault="007C30F3" w:rsidP="006273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0F3" w:rsidRPr="00447BE7" w:rsidRDefault="007C30F3" w:rsidP="0062738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</w:t>
      </w:r>
      <w:r w:rsidR="00FB1C0D">
        <w:rPr>
          <w:rFonts w:ascii="Times New Roman" w:hAnsi="Times New Roman" w:cs="Times New Roman"/>
          <w:sz w:val="28"/>
          <w:szCs w:val="28"/>
          <w:lang w:val="be-BY"/>
        </w:rPr>
        <w:t>Дадатак</w:t>
      </w:r>
      <w:r w:rsidRPr="00447BE7">
        <w:rPr>
          <w:rFonts w:ascii="Times New Roman" w:hAnsi="Times New Roman" w:cs="Times New Roman"/>
          <w:sz w:val="28"/>
          <w:szCs w:val="28"/>
          <w:lang w:val="be-BY"/>
        </w:rPr>
        <w:t xml:space="preserve"> 3</w:t>
      </w:r>
    </w:p>
    <w:p w:rsidR="007C30F3" w:rsidRPr="000A7021" w:rsidRDefault="007C30F3" w:rsidP="007C30F3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A7021">
        <w:rPr>
          <w:rFonts w:ascii="Times New Roman" w:hAnsi="Times New Roman" w:cs="Times New Roman"/>
          <w:b/>
          <w:sz w:val="28"/>
          <w:szCs w:val="28"/>
          <w:lang w:val="be-BY"/>
        </w:rPr>
        <w:t>Тэма: Адасобленыя дапасаваныя і недапасаваныя азначэнні</w:t>
      </w:r>
    </w:p>
    <w:p w:rsidR="007C30F3" w:rsidRDefault="007C30F3" w:rsidP="007C30F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Мэты: </w:t>
      </w:r>
    </w:p>
    <w:p w:rsidR="007C30F3" w:rsidRPr="007C30F3" w:rsidRDefault="007C30F3" w:rsidP="007C30F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30F3">
        <w:rPr>
          <w:rFonts w:ascii="Times New Roman" w:hAnsi="Times New Roman" w:cs="Times New Roman"/>
          <w:sz w:val="28"/>
          <w:szCs w:val="28"/>
          <w:lang w:val="be-BY"/>
        </w:rPr>
        <w:t>•</w:t>
      </w:r>
      <w:r w:rsidR="00F10DAA"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засваення паняцця адасобленыя </w:t>
      </w:r>
      <w:r w:rsidR="00F10DAA" w:rsidRPr="00F10DAA">
        <w:rPr>
          <w:rFonts w:ascii="Times New Roman" w:hAnsi="Times New Roman" w:cs="Times New Roman"/>
          <w:sz w:val="28"/>
          <w:szCs w:val="28"/>
          <w:lang w:val="be-BY"/>
        </w:rPr>
        <w:t>дапасаваныя і недапасаваныя азначэнні</w:t>
      </w:r>
      <w:r w:rsidR="00F10DAA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7C30F3" w:rsidRDefault="007C30F3" w:rsidP="007C30F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30F3">
        <w:rPr>
          <w:rFonts w:ascii="Times New Roman" w:hAnsi="Times New Roman" w:cs="Times New Roman"/>
          <w:sz w:val="28"/>
          <w:szCs w:val="28"/>
          <w:lang w:val="be-BY"/>
        </w:rPr>
        <w:t xml:space="preserve">• </w:t>
      </w:r>
      <w:r w:rsidR="00F10DAA">
        <w:rPr>
          <w:rFonts w:ascii="Times New Roman" w:hAnsi="Times New Roman" w:cs="Times New Roman"/>
          <w:sz w:val="28"/>
          <w:szCs w:val="28"/>
          <w:lang w:val="be-BY"/>
        </w:rPr>
        <w:t>спрыяць развіццю звязнага маўлення, творчай актыўнасці вучняў.</w:t>
      </w:r>
    </w:p>
    <w:p w:rsidR="00F10DAA" w:rsidRDefault="00F10DAA" w:rsidP="007C30F3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Абсталяванне: карткі з заданнямі, апорныя схемы, рабочая картка вучня.</w:t>
      </w:r>
    </w:p>
    <w:p w:rsidR="007C30F3" w:rsidRDefault="00DB3693" w:rsidP="00DB3693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r w:rsidRPr="00DB3693">
        <w:rPr>
          <w:rFonts w:ascii="Times New Roman" w:hAnsi="Times New Roman" w:cs="Times New Roman"/>
          <w:b/>
          <w:sz w:val="28"/>
          <w:szCs w:val="28"/>
          <w:lang w:val="be-BY"/>
        </w:rPr>
        <w:t>абочая картка вучня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70"/>
        <w:gridCol w:w="1535"/>
        <w:gridCol w:w="1418"/>
        <w:gridCol w:w="1417"/>
        <w:gridCol w:w="1276"/>
        <w:gridCol w:w="1417"/>
        <w:gridCol w:w="1560"/>
      </w:tblGrid>
      <w:tr w:rsidR="00DB3693" w:rsidTr="000164CC">
        <w:tc>
          <w:tcPr>
            <w:tcW w:w="870" w:type="dxa"/>
          </w:tcPr>
          <w:p w:rsidR="00DB3693" w:rsidRPr="00DB3693" w:rsidRDefault="00DB3693" w:rsidP="00DB3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3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Заданне</w:t>
            </w:r>
          </w:p>
        </w:tc>
        <w:tc>
          <w:tcPr>
            <w:tcW w:w="1535" w:type="dxa"/>
          </w:tcPr>
          <w:p w:rsidR="00DB3693" w:rsidRPr="00DB3693" w:rsidRDefault="00DB3693" w:rsidP="001A10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3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Лінгвістычнае лато </w:t>
            </w:r>
          </w:p>
        </w:tc>
        <w:tc>
          <w:tcPr>
            <w:tcW w:w="1418" w:type="dxa"/>
          </w:tcPr>
          <w:p w:rsidR="00DB3693" w:rsidRPr="00DB3693" w:rsidRDefault="000164CC" w:rsidP="00DB3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Арфаграфіч</w:t>
            </w:r>
            <w:r w:rsidR="00DB3693" w:rsidRPr="00DB3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ная размінка</w:t>
            </w:r>
          </w:p>
        </w:tc>
        <w:tc>
          <w:tcPr>
            <w:tcW w:w="1417" w:type="dxa"/>
          </w:tcPr>
          <w:p w:rsidR="00DB3693" w:rsidRPr="00DB3693" w:rsidRDefault="00DB3693" w:rsidP="00DB3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3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Апорная </w:t>
            </w:r>
          </w:p>
          <w:p w:rsidR="00DB3693" w:rsidRPr="00DB3693" w:rsidRDefault="00DB3693" w:rsidP="00DB3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3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схема</w:t>
            </w:r>
          </w:p>
        </w:tc>
        <w:tc>
          <w:tcPr>
            <w:tcW w:w="1276" w:type="dxa"/>
          </w:tcPr>
          <w:p w:rsidR="00DB3693" w:rsidRPr="00DB3693" w:rsidRDefault="00DB3693" w:rsidP="00DB3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3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Праца з тэкстам</w:t>
            </w:r>
          </w:p>
        </w:tc>
        <w:tc>
          <w:tcPr>
            <w:tcW w:w="1417" w:type="dxa"/>
          </w:tcPr>
          <w:p w:rsidR="00DB3693" w:rsidRPr="00DB3693" w:rsidRDefault="00DB3693" w:rsidP="00DB3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3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Лінгвістычны эксперымент</w:t>
            </w:r>
          </w:p>
        </w:tc>
        <w:tc>
          <w:tcPr>
            <w:tcW w:w="1560" w:type="dxa"/>
          </w:tcPr>
          <w:p w:rsidR="00DB3693" w:rsidRPr="00DB3693" w:rsidRDefault="00DB3693" w:rsidP="00DB3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3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Віктарына</w:t>
            </w:r>
          </w:p>
          <w:p w:rsidR="00DB3693" w:rsidRPr="00DB3693" w:rsidRDefault="00DB3693" w:rsidP="00DB3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DB3693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“Калі-то”</w:t>
            </w:r>
          </w:p>
        </w:tc>
      </w:tr>
      <w:tr w:rsidR="00DB3693" w:rsidTr="000164CC">
        <w:tc>
          <w:tcPr>
            <w:tcW w:w="870" w:type="dxa"/>
          </w:tcPr>
          <w:p w:rsidR="00DB3693" w:rsidRDefault="00DB3693" w:rsidP="00DB3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535" w:type="dxa"/>
          </w:tcPr>
          <w:p w:rsidR="00DB3693" w:rsidRDefault="00DB3693" w:rsidP="00DB3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418" w:type="dxa"/>
          </w:tcPr>
          <w:p w:rsidR="00DB3693" w:rsidRDefault="00DB3693" w:rsidP="00DB3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</w:tcPr>
          <w:p w:rsidR="00DB3693" w:rsidRDefault="00DB3693" w:rsidP="00DB3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</w:tcPr>
          <w:p w:rsidR="00DB3693" w:rsidRDefault="00DB3693" w:rsidP="00DB3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</w:tcPr>
          <w:p w:rsidR="00DB3693" w:rsidRDefault="00DB3693" w:rsidP="00DB3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560" w:type="dxa"/>
          </w:tcPr>
          <w:p w:rsidR="00DB3693" w:rsidRDefault="00DB3693" w:rsidP="00DB36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</w:tbl>
    <w:p w:rsidR="00DB3693" w:rsidRDefault="00DB3693" w:rsidP="00DB3693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B3693">
        <w:rPr>
          <w:rFonts w:ascii="Times New Roman" w:hAnsi="Times New Roman" w:cs="Times New Roman"/>
          <w:sz w:val="28"/>
          <w:szCs w:val="28"/>
          <w:lang w:val="be-BY"/>
        </w:rPr>
        <w:t>Выніковы бал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___________________________________</w:t>
      </w:r>
    </w:p>
    <w:p w:rsidR="00DB3693" w:rsidRDefault="00DB3693" w:rsidP="001754E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54E4">
        <w:rPr>
          <w:rFonts w:ascii="Times New Roman" w:hAnsi="Times New Roman" w:cs="Times New Roman"/>
          <w:b/>
          <w:sz w:val="28"/>
          <w:szCs w:val="28"/>
          <w:lang w:val="be-BY"/>
        </w:rPr>
        <w:t>Лінгвістычнае лато</w:t>
      </w:r>
    </w:p>
    <w:p w:rsidR="000164CC" w:rsidRDefault="001754E4" w:rsidP="000164C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754E4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164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Даданы член сказа, які </w:t>
      </w:r>
      <w:r w:rsidRPr="001754E4">
        <w:rPr>
          <w:rFonts w:ascii="Times New Roman" w:hAnsi="Times New Roman" w:cs="Times New Roman"/>
          <w:sz w:val="28"/>
          <w:szCs w:val="28"/>
          <w:lang w:val="be-BY"/>
        </w:rPr>
        <w:t>, які абазначае прымету, якасць ці ўласцівасць прадмета</w:t>
      </w:r>
      <w:r w:rsidR="000164C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164CC">
        <w:rPr>
          <w:rFonts w:ascii="Times New Roman" w:hAnsi="Times New Roman" w:cs="Times New Roman"/>
          <w:color w:val="000000"/>
          <w:sz w:val="28"/>
          <w:szCs w:val="28"/>
          <w:lang w:val="be-BY"/>
        </w:rPr>
        <w:t>(Азначэнне, дапаўненне, акалічнасць.)</w:t>
      </w:r>
    </w:p>
    <w:p w:rsidR="000164CC" w:rsidRDefault="000164CC" w:rsidP="000164C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2. С</w:t>
      </w:r>
      <w:r w:rsidRPr="000164CC">
        <w:rPr>
          <w:rFonts w:ascii="Times New Roman" w:hAnsi="Times New Roman" w:cs="Times New Roman"/>
          <w:color w:val="000000"/>
          <w:sz w:val="28"/>
          <w:szCs w:val="28"/>
          <w:lang w:val="be-BY"/>
        </w:rPr>
        <w:t>энсавае і інтанацыйнае выдзяленне даданых членаў сказа, якія змяшчаюць дадатковыя паведамленні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(Вымаўленне, адасабленне, транскрыпцыя.)</w:t>
      </w:r>
    </w:p>
    <w:p w:rsidR="000164CC" w:rsidRDefault="000164CC" w:rsidP="000164C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3. На пісьме адасобленыя члены сказа аддзяляюцца ці вылучаюцца….(коскамі, двукоссем, клічнікамі.)</w:t>
      </w:r>
    </w:p>
    <w:p w:rsidR="000164CC" w:rsidRDefault="000164CC" w:rsidP="000164C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4.</w:t>
      </w:r>
      <w:r w:rsidRPr="000164CC">
        <w:rPr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С</w:t>
      </w:r>
      <w:r w:rsidRPr="000164CC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каз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Pr="000164C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у </w:t>
      </w:r>
      <w:r w:rsidRPr="000164CC">
        <w:rPr>
          <w:rFonts w:ascii="Times New Roman" w:hAnsi="Times New Roman" w:cs="Times New Roman"/>
          <w:color w:val="000000"/>
          <w:sz w:val="28"/>
          <w:szCs w:val="28"/>
          <w:lang w:val="be-BY"/>
        </w:rPr>
        <w:t>які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х ёсць аднародныя члены сказа, адасобленыя членамі сказа, пабочныя i ўстаўныя канструкцыі, звароткі, параўнальныя звароты называюцца…. (пабуджальнымі, двухсастаўнымі, ускладненымі.)</w:t>
      </w:r>
    </w:p>
    <w:p w:rsidR="001A1032" w:rsidRDefault="001A1032" w:rsidP="001A10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1A1032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Арфаграфічная размінка</w:t>
      </w:r>
    </w:p>
    <w:p w:rsidR="001A1032" w:rsidRPr="001A1032" w:rsidRDefault="001A1032" w:rsidP="001A10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Запішыце сказы, устаўляючы прапушчаныя літары, раскрываючы дужкі і расстаўляючы патрэбныя знакі прыпынку:</w:t>
      </w:r>
    </w:p>
    <w:p w:rsidR="000164CC" w:rsidRDefault="001A1032" w:rsidP="007767E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Адмо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(у,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 ўплываюч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(ыя,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ае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на фа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(у,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ну забруджва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(н,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е асяро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(д,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дд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зя прывяло да накапле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(н,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я ядавітых рэч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(а,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ваў у арганізмах жывёл і выміра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(н,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я іх. Забру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(ж,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дж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аны нафтай і  нафта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(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прадуктамі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).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Сусветны акі</w:t>
      </w:r>
      <w:r w:rsidR="007767E9">
        <w:rPr>
          <w:rFonts w:ascii="Times New Roman" w:hAnsi="Times New Roman" w:cs="Times New Roman"/>
          <w:color w:val="000000"/>
          <w:sz w:val="28"/>
          <w:szCs w:val="28"/>
          <w:lang w:val="be-BY"/>
        </w:rPr>
        <w:t>(а,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я</w:t>
      </w:r>
      <w:r w:rsidR="007767E9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н знаходзіцца зара</w:t>
      </w:r>
      <w:r w:rsidR="007767E9">
        <w:rPr>
          <w:rFonts w:ascii="Times New Roman" w:hAnsi="Times New Roman" w:cs="Times New Roman"/>
          <w:color w:val="000000"/>
          <w:sz w:val="28"/>
          <w:szCs w:val="28"/>
          <w:lang w:val="be-BY"/>
        </w:rPr>
        <w:t>(с,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>з</w:t>
      </w:r>
      <w:r w:rsidR="007767E9">
        <w:rPr>
          <w:rFonts w:ascii="Times New Roman" w:hAnsi="Times New Roman" w:cs="Times New Roman"/>
          <w:color w:val="000000"/>
          <w:sz w:val="28"/>
          <w:szCs w:val="28"/>
          <w:lang w:val="be-BY"/>
        </w:rPr>
        <w:t>)</w:t>
      </w:r>
      <w:r w:rsidRPr="001A103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пад вялікай пагрозай. </w:t>
      </w:r>
    </w:p>
    <w:p w:rsidR="007767E9" w:rsidRDefault="007767E9" w:rsidP="007767E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Праца ў групах. Абмеркаванне апорных</w:t>
      </w:r>
      <w:r w:rsidRPr="007767E9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схем</w:t>
      </w:r>
    </w:p>
    <w:p w:rsidR="007767E9" w:rsidRPr="007767E9" w:rsidRDefault="007767E9" w:rsidP="007767E9">
      <w:pPr>
        <w:ind w:left="855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7767E9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Адасабляюцца </w:t>
      </w:r>
      <w:r w:rsidR="00BE00E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і не адасабляюцца </w:t>
      </w:r>
      <w:r w:rsidRPr="007767E9">
        <w:rPr>
          <w:rFonts w:ascii="Times New Roman" w:hAnsi="Times New Roman" w:cs="Times New Roman"/>
          <w:color w:val="000000"/>
          <w:sz w:val="28"/>
          <w:szCs w:val="28"/>
          <w:lang w:val="be-BY"/>
        </w:rPr>
        <w:t>азначэнні</w:t>
      </w:r>
    </w:p>
    <w:tbl>
      <w:tblPr>
        <w:tblStyle w:val="a5"/>
        <w:tblW w:w="0" w:type="auto"/>
        <w:tblInd w:w="855" w:type="dxa"/>
        <w:tblLook w:val="04A0" w:firstRow="1" w:lastRow="0" w:firstColumn="1" w:lastColumn="0" w:noHBand="0" w:noVBand="1"/>
      </w:tblPr>
      <w:tblGrid>
        <w:gridCol w:w="4230"/>
        <w:gridCol w:w="4260"/>
      </w:tblGrid>
      <w:tr w:rsidR="007767E9" w:rsidRPr="007767E9" w:rsidTr="007767E9">
        <w:tc>
          <w:tcPr>
            <w:tcW w:w="4230" w:type="dxa"/>
          </w:tcPr>
          <w:p w:rsidR="007767E9" w:rsidRPr="007767E9" w:rsidRDefault="007767E9" w:rsidP="007767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767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Правіла (умовы)</w:t>
            </w:r>
          </w:p>
        </w:tc>
        <w:tc>
          <w:tcPr>
            <w:tcW w:w="4260" w:type="dxa"/>
          </w:tcPr>
          <w:p w:rsidR="007767E9" w:rsidRPr="007767E9" w:rsidRDefault="007767E9" w:rsidP="007767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               </w:t>
            </w:r>
            <w:r w:rsidRPr="007767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Прыклады</w:t>
            </w:r>
          </w:p>
        </w:tc>
      </w:tr>
      <w:tr w:rsidR="007767E9" w:rsidTr="007767E9">
        <w:tc>
          <w:tcPr>
            <w:tcW w:w="4230" w:type="dxa"/>
          </w:tcPr>
          <w:p w:rsidR="007767E9" w:rsidRPr="007767E9" w:rsidRDefault="007767E9" w:rsidP="007767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767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1.</w:t>
            </w:r>
            <w:r w:rsidRPr="007767E9">
              <w:rPr>
                <w:sz w:val="24"/>
                <w:szCs w:val="24"/>
              </w:rPr>
              <w:t xml:space="preserve"> </w:t>
            </w:r>
            <w:r w:rsidRPr="007767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Аддаленыя ад паяснёнага слова.</w:t>
            </w:r>
          </w:p>
        </w:tc>
        <w:tc>
          <w:tcPr>
            <w:tcW w:w="4260" w:type="dxa"/>
          </w:tcPr>
          <w:p w:rsidR="007767E9" w:rsidRPr="007767E9" w:rsidRDefault="007767E9" w:rsidP="007767E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 xml:space="preserve">                  </w:t>
            </w:r>
            <w:r w:rsidRPr="007767E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?</w:t>
            </w:r>
          </w:p>
        </w:tc>
      </w:tr>
      <w:tr w:rsidR="007767E9" w:rsidTr="007767E9">
        <w:tc>
          <w:tcPr>
            <w:tcW w:w="4230" w:type="dxa"/>
          </w:tcPr>
          <w:p w:rsidR="007767E9" w:rsidRPr="007767E9" w:rsidRDefault="007767E9" w:rsidP="007767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767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2.</w:t>
            </w:r>
            <w:r w:rsidRPr="007767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 xml:space="preserve">          </w:t>
            </w:r>
            <w:r w:rsidRPr="007767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?</w:t>
            </w:r>
          </w:p>
        </w:tc>
        <w:tc>
          <w:tcPr>
            <w:tcW w:w="4260" w:type="dxa"/>
          </w:tcPr>
          <w:p w:rsidR="007767E9" w:rsidRPr="007767E9" w:rsidRDefault="007767E9" w:rsidP="007767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767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Ён, здзіўлены, паглядзеў на жонку.</w:t>
            </w:r>
          </w:p>
        </w:tc>
      </w:tr>
      <w:tr w:rsidR="007767E9" w:rsidTr="007767E9">
        <w:tc>
          <w:tcPr>
            <w:tcW w:w="4230" w:type="dxa"/>
          </w:tcPr>
          <w:p w:rsidR="007767E9" w:rsidRPr="007767E9" w:rsidRDefault="007767E9" w:rsidP="007767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767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                 ?</w:t>
            </w:r>
          </w:p>
        </w:tc>
        <w:tc>
          <w:tcPr>
            <w:tcW w:w="4260" w:type="dxa"/>
          </w:tcPr>
          <w:p w:rsidR="007767E9" w:rsidRPr="007767E9" w:rsidRDefault="007767E9" w:rsidP="007767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7767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Задаволеныя, усе весела ўсміхаліся. (Правяраем: Усе ўсміхаліся чаму? па якой прычыне? Бо былі задаволены)</w:t>
            </w:r>
          </w:p>
        </w:tc>
      </w:tr>
      <w:tr w:rsidR="00BE00E8" w:rsidTr="007767E9">
        <w:tc>
          <w:tcPr>
            <w:tcW w:w="4230" w:type="dxa"/>
          </w:tcPr>
          <w:p w:rsidR="00BE00E8" w:rsidRPr="007767E9" w:rsidRDefault="00BE00E8" w:rsidP="00BE00E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4</w:t>
            </w:r>
            <w:r w:rsidRPr="007767E9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.</w:t>
            </w:r>
            <w:r w:rsidRPr="007767E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Стаяць перад паяснёным словам</w:t>
            </w:r>
          </w:p>
        </w:tc>
        <w:tc>
          <w:tcPr>
            <w:tcW w:w="4260" w:type="dxa"/>
          </w:tcPr>
          <w:p w:rsidR="00BE00E8" w:rsidRDefault="00BE00E8" w:rsidP="00BE00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 xml:space="preserve">                  </w:t>
            </w:r>
            <w:r w:rsidRPr="007767E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?</w:t>
            </w:r>
          </w:p>
          <w:p w:rsidR="00BE00E8" w:rsidRPr="007767E9" w:rsidRDefault="00BE00E8" w:rsidP="00BE00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7767E9" w:rsidRDefault="007767E9" w:rsidP="007767E9">
      <w:pPr>
        <w:ind w:left="85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 xml:space="preserve">                              </w:t>
      </w:r>
    </w:p>
    <w:p w:rsidR="00DB3693" w:rsidRDefault="00BE00E8" w:rsidP="00BE00E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00E8">
        <w:rPr>
          <w:rFonts w:ascii="Times New Roman" w:hAnsi="Times New Roman" w:cs="Times New Roman"/>
          <w:b/>
          <w:sz w:val="28"/>
          <w:szCs w:val="28"/>
        </w:rPr>
        <w:t>Лінгвістычны</w:t>
      </w:r>
      <w:proofErr w:type="spellEnd"/>
      <w:r w:rsidRPr="00BE0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00E8">
        <w:rPr>
          <w:rFonts w:ascii="Times New Roman" w:hAnsi="Times New Roman" w:cs="Times New Roman"/>
          <w:b/>
          <w:sz w:val="28"/>
          <w:szCs w:val="28"/>
        </w:rPr>
        <w:t>эксперымент</w:t>
      </w:r>
      <w:proofErr w:type="spellEnd"/>
    </w:p>
    <w:p w:rsidR="00BE00E8" w:rsidRDefault="00BE00E8" w:rsidP="00BE00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00E8">
        <w:rPr>
          <w:rFonts w:ascii="Times New Roman" w:hAnsi="Times New Roman" w:cs="Times New Roman"/>
          <w:sz w:val="28"/>
          <w:szCs w:val="28"/>
          <w:lang w:val="be-BY"/>
        </w:rPr>
        <w:lastRenderedPageBreak/>
        <w:t>Перабудуйце сказы такім чынам, каб у іх з</w:t>
      </w:r>
      <w:r w:rsidRPr="00BE00E8">
        <w:rPr>
          <w:rFonts w:ascii="Times New Roman" w:hAnsi="Times New Roman" w:cs="Times New Roman"/>
          <w:sz w:val="28"/>
          <w:szCs w:val="28"/>
        </w:rPr>
        <w:t>’</w:t>
      </w:r>
      <w:r w:rsidRPr="00BE00E8">
        <w:rPr>
          <w:rFonts w:ascii="Times New Roman" w:hAnsi="Times New Roman" w:cs="Times New Roman"/>
          <w:sz w:val="28"/>
          <w:szCs w:val="28"/>
          <w:lang w:val="be-BY"/>
        </w:rPr>
        <w:t>явіліся адасобленыя азначэнні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E00E8" w:rsidRPr="00BE00E8" w:rsidRDefault="00BE00E8" w:rsidP="00BE00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00E8">
        <w:rPr>
          <w:rFonts w:ascii="Times New Roman" w:hAnsi="Times New Roman" w:cs="Times New Roman"/>
          <w:sz w:val="28"/>
          <w:szCs w:val="28"/>
          <w:lang w:val="be-BY"/>
        </w:rPr>
        <w:t>1.На дварэ імжыць восеньскі дождж халодны і нудны. 2. Ахінутыя інеем прыгіналіся да самай зямлі кусты маліны і парэчак. 3.Захопленыя сваім заняткам мы нават і не заўважылі, як сонца схілілася да самага лесу.4. І тут Сцёпку прыйшла ў галаву смелая думка прыстроіцца як-небудзь на поезд і ехаць ў далёкі свет. 5. Задаволеная сваім жартам бабка доўга смяецца разам з тым , хто яе слухае. 6. Радасная і шчаслівая яна кінулася на шыю маці. 7. Вёска стаяла паміж балота парослага густой лазою і алешнікам. 8. У Ганусі было жаданне закрычаць на ўсю моц ад радасці. 9.Усыпаная белым цветам груша расла каля хаты.10. Пажаўцелы плыве бярозавы лісток у далёкі свет.</w:t>
      </w:r>
    </w:p>
    <w:p w:rsidR="00BE00E8" w:rsidRDefault="00BE00E8" w:rsidP="00BE00E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E00E8">
        <w:rPr>
          <w:rFonts w:ascii="Times New Roman" w:hAnsi="Times New Roman" w:cs="Times New Roman"/>
          <w:b/>
          <w:sz w:val="28"/>
          <w:szCs w:val="28"/>
          <w:lang w:val="be-BY"/>
        </w:rPr>
        <w:t>Віктарына “Калі-то”</w:t>
      </w:r>
    </w:p>
    <w:p w:rsidR="00BE00E8" w:rsidRDefault="00BE00E8" w:rsidP="00BE00E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BE00E8">
        <w:rPr>
          <w:rFonts w:ascii="Times New Roman" w:hAnsi="Times New Roman" w:cs="Times New Roman"/>
          <w:sz w:val="28"/>
          <w:szCs w:val="28"/>
          <w:lang w:val="be-BY"/>
        </w:rPr>
        <w:t>Закончыце выказванні:</w:t>
      </w:r>
    </w:p>
    <w:p w:rsidR="00BE00E8" w:rsidRDefault="00BE00E8" w:rsidP="00BE00E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1.Калі азначэнне выражана фразеалагізмам, у складзе якога ёсць </w:t>
      </w:r>
      <w:r w:rsidR="00007D45">
        <w:rPr>
          <w:rFonts w:ascii="Times New Roman" w:hAnsi="Times New Roman" w:cs="Times New Roman"/>
          <w:sz w:val="28"/>
          <w:szCs w:val="28"/>
          <w:lang w:val="be-BY"/>
        </w:rPr>
        <w:t>дзеепрыметнік, то яно….</w:t>
      </w:r>
    </w:p>
    <w:p w:rsidR="00007D45" w:rsidRDefault="00007D45" w:rsidP="00BE00E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2.Калі азначэнні маюць дадатковае акалічнаснае значэнне прычыны ці ўступкі, то….</w:t>
      </w:r>
    </w:p>
    <w:p w:rsidR="00007D45" w:rsidRDefault="00007D45" w:rsidP="00BE00E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3.Калі аддзелены ад паяснёных назоўнікаў выказнікам, то….</w:t>
      </w:r>
    </w:p>
    <w:p w:rsidR="00007D45" w:rsidRDefault="00007D45" w:rsidP="00BE00E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4.Калі адасобленыя азначэнні стаяць пасля паяснёнага назоўніка, то….</w:t>
      </w:r>
    </w:p>
    <w:p w:rsidR="00007D45" w:rsidRPr="00BE00E8" w:rsidRDefault="00007D45" w:rsidP="00BE00E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(1.Не адасабляюцца; 2.</w:t>
      </w:r>
      <w:r w:rsidRPr="00007D45">
        <w:t xml:space="preserve"> </w:t>
      </w:r>
      <w:r w:rsidRPr="00007D45">
        <w:rPr>
          <w:rFonts w:ascii="Times New Roman" w:hAnsi="Times New Roman" w:cs="Times New Roman"/>
          <w:sz w:val="28"/>
          <w:szCs w:val="28"/>
          <w:lang w:val="be-BY"/>
        </w:rPr>
        <w:t>Не адасабляюцца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3. </w:t>
      </w:r>
      <w:r w:rsidRPr="00007D45">
        <w:rPr>
          <w:rFonts w:ascii="Times New Roman" w:hAnsi="Times New Roman" w:cs="Times New Roman"/>
          <w:sz w:val="28"/>
          <w:szCs w:val="28"/>
          <w:lang w:val="be-BY"/>
        </w:rPr>
        <w:t>Не адасабляюцца</w:t>
      </w:r>
      <w:r>
        <w:rPr>
          <w:rFonts w:ascii="Times New Roman" w:hAnsi="Times New Roman" w:cs="Times New Roman"/>
          <w:sz w:val="28"/>
          <w:szCs w:val="28"/>
          <w:lang w:val="be-BY"/>
        </w:rPr>
        <w:t>; 4.А</w:t>
      </w:r>
      <w:r w:rsidRPr="00007D45">
        <w:rPr>
          <w:rFonts w:ascii="Times New Roman" w:hAnsi="Times New Roman" w:cs="Times New Roman"/>
          <w:sz w:val="28"/>
          <w:szCs w:val="28"/>
          <w:lang w:val="be-BY"/>
        </w:rPr>
        <w:t>дасабляюцца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E00E8" w:rsidRPr="00BE00E8" w:rsidRDefault="00BE00E8" w:rsidP="00BE00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E00E8" w:rsidRDefault="00BE00E8" w:rsidP="00BE00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07D45" w:rsidRDefault="00007D45" w:rsidP="00BE00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07D45" w:rsidRDefault="00007D45" w:rsidP="00BE00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07D45" w:rsidRDefault="00007D45" w:rsidP="00BE00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07D45" w:rsidRDefault="00007D45" w:rsidP="00BE00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07D45" w:rsidRDefault="00C200E9" w:rsidP="00BE00E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</w:t>
      </w:r>
      <w:r w:rsidRPr="00C200E9">
        <w:rPr>
          <w:rFonts w:ascii="Times New Roman" w:hAnsi="Times New Roman" w:cs="Times New Roman"/>
          <w:sz w:val="28"/>
          <w:szCs w:val="28"/>
          <w:lang w:val="be-BY"/>
        </w:rPr>
        <w:t xml:space="preserve">Дадатак </w:t>
      </w:r>
      <w:r w:rsidR="00007D45">
        <w:rPr>
          <w:rFonts w:ascii="Times New Roman" w:hAnsi="Times New Roman" w:cs="Times New Roman"/>
          <w:sz w:val="28"/>
          <w:szCs w:val="28"/>
          <w:lang w:val="be-BY"/>
        </w:rPr>
        <w:t>4</w:t>
      </w:r>
    </w:p>
    <w:p w:rsidR="00C200E9" w:rsidRDefault="00C200E9" w:rsidP="00EC668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Тэма: Дапаўненне, </w:t>
      </w:r>
      <w:r w:rsidRPr="00C200E9">
        <w:rPr>
          <w:rFonts w:ascii="Times New Roman" w:hAnsi="Times New Roman" w:cs="Times New Roman"/>
          <w:sz w:val="28"/>
          <w:szCs w:val="28"/>
          <w:lang w:val="be-BY"/>
        </w:rPr>
        <w:t>яго граматычнае значэнне</w:t>
      </w:r>
    </w:p>
    <w:p w:rsidR="00DE12C2" w:rsidRDefault="00DE12C2" w:rsidP="00EC668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Мэты:</w:t>
      </w:r>
    </w:p>
    <w:p w:rsidR="00DE12C2" w:rsidRDefault="00DE12C2" w:rsidP="00DE12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Спрыяць засваенню азначэння дапаўнення і яго актуальнага граматычнага значэння</w:t>
      </w:r>
    </w:p>
    <w:p w:rsidR="00DE12C2" w:rsidRPr="00DE12C2" w:rsidRDefault="00DE12C2" w:rsidP="00DE12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Садзейнічаць асэнсаванню вучнямі </w:t>
      </w:r>
      <w:r w:rsidR="00A86D84">
        <w:rPr>
          <w:rFonts w:ascii="Times New Roman" w:hAnsi="Times New Roman" w:cs="Times New Roman"/>
          <w:sz w:val="28"/>
          <w:szCs w:val="28"/>
          <w:lang w:val="be-BY"/>
        </w:rPr>
        <w:t>камунікатыўнай мэтазгоднасці выкарыстання сінтаксічных сродкаў мовы ў залежнасці ад задач і зместу выказвання.</w:t>
      </w:r>
    </w:p>
    <w:p w:rsidR="00C200E9" w:rsidRPr="00A86D84" w:rsidRDefault="00C200E9" w:rsidP="00A86D8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6D84">
        <w:rPr>
          <w:rFonts w:ascii="Times New Roman" w:hAnsi="Times New Roman" w:cs="Times New Roman"/>
          <w:b/>
          <w:sz w:val="28"/>
          <w:szCs w:val="28"/>
          <w:lang w:val="be-BY"/>
        </w:rPr>
        <w:t>Сацыяканструкцыя і творчасць.</w:t>
      </w:r>
    </w:p>
    <w:p w:rsidR="00C200E9" w:rsidRPr="00C200E9" w:rsidRDefault="00A86D84" w:rsidP="00A86D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працуюць у трох майстэрнях:</w:t>
      </w:r>
    </w:p>
    <w:p w:rsidR="00C200E9" w:rsidRPr="00C200E9" w:rsidRDefault="00C200E9" w:rsidP="00A86D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00E9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C200E9">
        <w:rPr>
          <w:rFonts w:ascii="Times New Roman" w:hAnsi="Times New Roman" w:cs="Times New Roman"/>
          <w:sz w:val="28"/>
          <w:szCs w:val="28"/>
          <w:lang w:val="be-BY"/>
        </w:rPr>
        <w:tab/>
        <w:t>“Следчыя” абыгрыва</w:t>
      </w:r>
      <w:r w:rsidR="00A86D84">
        <w:rPr>
          <w:rFonts w:ascii="Times New Roman" w:hAnsi="Times New Roman" w:cs="Times New Roman"/>
          <w:sz w:val="28"/>
          <w:szCs w:val="28"/>
          <w:lang w:val="be-BY"/>
        </w:rPr>
        <w:t>юць сітуацыю знікнення дапаўнення</w:t>
      </w:r>
      <w:r w:rsidRPr="00C200E9">
        <w:rPr>
          <w:rFonts w:ascii="Times New Roman" w:hAnsi="Times New Roman" w:cs="Times New Roman"/>
          <w:sz w:val="28"/>
          <w:szCs w:val="28"/>
          <w:lang w:val="be-BY"/>
        </w:rPr>
        <w:t>, а</w:t>
      </w:r>
      <w:r w:rsidR="00A86D84">
        <w:rPr>
          <w:rFonts w:ascii="Times New Roman" w:hAnsi="Times New Roman" w:cs="Times New Roman"/>
          <w:sz w:val="28"/>
          <w:szCs w:val="28"/>
          <w:lang w:val="be-BY"/>
        </w:rPr>
        <w:t>крэсліваюць яго прыкметы для хуткага</w:t>
      </w:r>
      <w:r w:rsidRPr="00C200E9">
        <w:rPr>
          <w:rFonts w:ascii="Times New Roman" w:hAnsi="Times New Roman" w:cs="Times New Roman"/>
          <w:sz w:val="28"/>
          <w:szCs w:val="28"/>
          <w:lang w:val="be-BY"/>
        </w:rPr>
        <w:t xml:space="preserve"> пошуку.</w:t>
      </w:r>
    </w:p>
    <w:p w:rsidR="00C200E9" w:rsidRPr="00C200E9" w:rsidRDefault="00C200E9" w:rsidP="00A86D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00E9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C200E9">
        <w:rPr>
          <w:rFonts w:ascii="Times New Roman" w:hAnsi="Times New Roman" w:cs="Times New Roman"/>
          <w:sz w:val="28"/>
          <w:szCs w:val="28"/>
          <w:lang w:val="be-BY"/>
        </w:rPr>
        <w:tab/>
        <w:t>“Канструктары” афармляюць свае</w:t>
      </w:r>
      <w:r w:rsidR="00A86D84">
        <w:rPr>
          <w:rFonts w:ascii="Times New Roman" w:hAnsi="Times New Roman" w:cs="Times New Roman"/>
          <w:sz w:val="28"/>
          <w:szCs w:val="28"/>
          <w:lang w:val="be-BY"/>
        </w:rPr>
        <w:t xml:space="preserve"> веды пра дапаўненне ў</w:t>
      </w:r>
      <w:r w:rsidRPr="00C200E9">
        <w:rPr>
          <w:rFonts w:ascii="Times New Roman" w:hAnsi="Times New Roman" w:cs="Times New Roman"/>
          <w:sz w:val="28"/>
          <w:szCs w:val="28"/>
          <w:lang w:val="be-BY"/>
        </w:rPr>
        <w:t xml:space="preserve"> выглядзе схемы ці табліцы.</w:t>
      </w:r>
    </w:p>
    <w:p w:rsidR="00C200E9" w:rsidRPr="00C200E9" w:rsidRDefault="00C200E9" w:rsidP="00A86D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00E9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Pr="00C200E9">
        <w:rPr>
          <w:rFonts w:ascii="Times New Roman" w:hAnsi="Times New Roman" w:cs="Times New Roman"/>
          <w:sz w:val="28"/>
          <w:szCs w:val="28"/>
          <w:lang w:val="be-BY"/>
        </w:rPr>
        <w:tab/>
        <w:t>“Мавазнаўцы” на канкрэтных моўных фактах</w:t>
      </w:r>
      <w:r w:rsidR="00A86D84">
        <w:rPr>
          <w:rFonts w:ascii="Times New Roman" w:hAnsi="Times New Roman" w:cs="Times New Roman"/>
          <w:sz w:val="28"/>
          <w:szCs w:val="28"/>
          <w:lang w:val="be-BY"/>
        </w:rPr>
        <w:t xml:space="preserve"> паказваюць адметнасці дапаўнення.</w:t>
      </w:r>
    </w:p>
    <w:p w:rsidR="00C200E9" w:rsidRPr="00A86D84" w:rsidRDefault="00A86D84" w:rsidP="00A86D8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A86D84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C200E9" w:rsidRPr="00A86D84">
        <w:rPr>
          <w:rFonts w:ascii="Times New Roman" w:hAnsi="Times New Roman" w:cs="Times New Roman"/>
          <w:b/>
          <w:sz w:val="28"/>
          <w:szCs w:val="28"/>
          <w:lang w:val="be-BY"/>
        </w:rPr>
        <w:t>Сацыялізацыя і афішаванне.</w:t>
      </w:r>
    </w:p>
    <w:p w:rsidR="00C200E9" w:rsidRDefault="00C200E9" w:rsidP="00A86D8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00E9">
        <w:rPr>
          <w:rFonts w:ascii="Times New Roman" w:hAnsi="Times New Roman" w:cs="Times New Roman"/>
          <w:sz w:val="28"/>
          <w:szCs w:val="28"/>
          <w:lang w:val="be-BY"/>
        </w:rPr>
        <w:t>Праводзіцца абарона праектаў: “следчых” – у выглядзе пытанняў – адказаў; “канструктараў” – праз схему на дошцы; “мовазнаўцаў” – праз аналіз моўных фактараў.</w:t>
      </w:r>
    </w:p>
    <w:p w:rsidR="00DE12C2" w:rsidRPr="00A86D84" w:rsidRDefault="00DE12C2" w:rsidP="00A86D8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6D84">
        <w:rPr>
          <w:rFonts w:ascii="Times New Roman" w:hAnsi="Times New Roman" w:cs="Times New Roman"/>
          <w:b/>
          <w:sz w:val="28"/>
          <w:szCs w:val="28"/>
          <w:lang w:val="be-BY"/>
        </w:rPr>
        <w:t>Прыём “Дыяманта”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12C2" w:rsidTr="00DE12C2">
        <w:tc>
          <w:tcPr>
            <w:tcW w:w="4672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Ключавое слова</w:t>
            </w:r>
          </w:p>
        </w:tc>
        <w:tc>
          <w:tcPr>
            <w:tcW w:w="4673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Парадак складання дыяманты</w:t>
            </w:r>
          </w:p>
        </w:tc>
      </w:tr>
      <w:tr w:rsidR="00DE12C2" w:rsidTr="00DE12C2">
        <w:tc>
          <w:tcPr>
            <w:tcW w:w="4672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Дапаўненне</w:t>
            </w:r>
          </w:p>
        </w:tc>
        <w:tc>
          <w:tcPr>
            <w:tcW w:w="4673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(назоўнік)</w:t>
            </w:r>
          </w:p>
        </w:tc>
      </w:tr>
      <w:tr w:rsidR="00DE12C2" w:rsidTr="00DE12C2">
        <w:tc>
          <w:tcPr>
            <w:tcW w:w="4672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Два азначэнні</w:t>
            </w:r>
          </w:p>
        </w:tc>
      </w:tr>
      <w:tr w:rsidR="00DE12C2" w:rsidTr="00DE12C2">
        <w:tc>
          <w:tcPr>
            <w:tcW w:w="4672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Тры дзеясловы</w:t>
            </w:r>
          </w:p>
        </w:tc>
      </w:tr>
      <w:tr w:rsidR="00DE12C2" w:rsidTr="00DE12C2">
        <w:tc>
          <w:tcPr>
            <w:tcW w:w="4672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Асацыяцыя (4 назоўнікі)</w:t>
            </w:r>
          </w:p>
        </w:tc>
      </w:tr>
      <w:tr w:rsidR="00DE12C2" w:rsidTr="00DE12C2">
        <w:tc>
          <w:tcPr>
            <w:tcW w:w="4672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Падбіраюцца антонімы да папярэдніх паняццяў. </w:t>
            </w:r>
          </w:p>
        </w:tc>
      </w:tr>
      <w:tr w:rsidR="00DE12C2" w:rsidTr="00DE12C2">
        <w:tc>
          <w:tcPr>
            <w:tcW w:w="4672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Дзеянні (3 дзеясловы)</w:t>
            </w:r>
          </w:p>
        </w:tc>
      </w:tr>
      <w:tr w:rsidR="00DE12C2" w:rsidTr="00DE12C2">
        <w:tc>
          <w:tcPr>
            <w:tcW w:w="4672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Два азначэнні</w:t>
            </w:r>
          </w:p>
        </w:tc>
      </w:tr>
      <w:tr w:rsidR="00DE12C2" w:rsidTr="00DE12C2">
        <w:tc>
          <w:tcPr>
            <w:tcW w:w="4672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73" w:type="dxa"/>
          </w:tcPr>
          <w:p w:rsidR="00DE12C2" w:rsidRDefault="00DE12C2" w:rsidP="00C200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E12C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 (назоўнік)</w:t>
            </w:r>
          </w:p>
        </w:tc>
      </w:tr>
    </w:tbl>
    <w:p w:rsidR="00DE12C2" w:rsidRPr="00BE00E8" w:rsidRDefault="00DE12C2" w:rsidP="00C200E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E12C2" w:rsidRPr="00BE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A9F"/>
    <w:multiLevelType w:val="hybridMultilevel"/>
    <w:tmpl w:val="9E78F4F0"/>
    <w:lvl w:ilvl="0" w:tplc="9D3C8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9141F"/>
    <w:multiLevelType w:val="hybridMultilevel"/>
    <w:tmpl w:val="EBEA251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2C5D3574"/>
    <w:multiLevelType w:val="hybridMultilevel"/>
    <w:tmpl w:val="CAB40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7662"/>
    <w:multiLevelType w:val="hybridMultilevel"/>
    <w:tmpl w:val="9EF8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73C4E"/>
    <w:multiLevelType w:val="hybridMultilevel"/>
    <w:tmpl w:val="0D66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F5C99"/>
    <w:multiLevelType w:val="hybridMultilevel"/>
    <w:tmpl w:val="A5F6467C"/>
    <w:lvl w:ilvl="0" w:tplc="075A85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B6DC4"/>
    <w:multiLevelType w:val="hybridMultilevel"/>
    <w:tmpl w:val="29561EA6"/>
    <w:lvl w:ilvl="0" w:tplc="071E7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B8B"/>
    <w:multiLevelType w:val="hybridMultilevel"/>
    <w:tmpl w:val="941E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74C7B"/>
    <w:multiLevelType w:val="hybridMultilevel"/>
    <w:tmpl w:val="2B001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50FB7"/>
    <w:multiLevelType w:val="hybridMultilevel"/>
    <w:tmpl w:val="41AAA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82"/>
    <w:rsid w:val="00007D45"/>
    <w:rsid w:val="000164CC"/>
    <w:rsid w:val="000A7021"/>
    <w:rsid w:val="001754E4"/>
    <w:rsid w:val="001A1032"/>
    <w:rsid w:val="00335BAA"/>
    <w:rsid w:val="003C4DA1"/>
    <w:rsid w:val="00420A51"/>
    <w:rsid w:val="00447BE7"/>
    <w:rsid w:val="004849D6"/>
    <w:rsid w:val="00627382"/>
    <w:rsid w:val="007767E9"/>
    <w:rsid w:val="007C30F3"/>
    <w:rsid w:val="008F3065"/>
    <w:rsid w:val="00980FCA"/>
    <w:rsid w:val="00A86D84"/>
    <w:rsid w:val="00AF758B"/>
    <w:rsid w:val="00BE00E8"/>
    <w:rsid w:val="00C200E9"/>
    <w:rsid w:val="00D63846"/>
    <w:rsid w:val="00DB3693"/>
    <w:rsid w:val="00DE12C2"/>
    <w:rsid w:val="00E8738C"/>
    <w:rsid w:val="00EC6682"/>
    <w:rsid w:val="00F10DAA"/>
    <w:rsid w:val="00F37AFF"/>
    <w:rsid w:val="00FB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382"/>
    <w:pPr>
      <w:ind w:left="720"/>
      <w:contextualSpacing/>
    </w:pPr>
  </w:style>
  <w:style w:type="paragraph" w:styleId="a4">
    <w:name w:val="No Spacing"/>
    <w:uiPriority w:val="1"/>
    <w:qFormat/>
    <w:rsid w:val="00627382"/>
    <w:pPr>
      <w:spacing w:after="0" w:line="240" w:lineRule="auto"/>
    </w:pPr>
  </w:style>
  <w:style w:type="table" w:styleId="a5">
    <w:name w:val="Table Grid"/>
    <w:basedOn w:val="a1"/>
    <w:uiPriority w:val="39"/>
    <w:rsid w:val="0062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B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00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7382"/>
    <w:pPr>
      <w:ind w:left="720"/>
      <w:contextualSpacing/>
    </w:pPr>
  </w:style>
  <w:style w:type="paragraph" w:styleId="a4">
    <w:name w:val="No Spacing"/>
    <w:uiPriority w:val="1"/>
    <w:qFormat/>
    <w:rsid w:val="00627382"/>
    <w:pPr>
      <w:spacing w:after="0" w:line="240" w:lineRule="auto"/>
    </w:pPr>
  </w:style>
  <w:style w:type="table" w:styleId="a5">
    <w:name w:val="Table Grid"/>
    <w:basedOn w:val="a1"/>
    <w:uiPriority w:val="39"/>
    <w:rsid w:val="0062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B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00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Luda</cp:lastModifiedBy>
  <cp:revision>5</cp:revision>
  <dcterms:created xsi:type="dcterms:W3CDTF">2020-04-17T04:06:00Z</dcterms:created>
  <dcterms:modified xsi:type="dcterms:W3CDTF">2021-06-27T06:52:00Z</dcterms:modified>
</cp:coreProperties>
</file>