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E3DE" w14:textId="77777777" w:rsidR="00D171F8" w:rsidRPr="00AC075A" w:rsidRDefault="00D171F8" w:rsidP="00AC075A">
      <w:pPr>
        <w:ind w:firstLine="0"/>
        <w:rPr>
          <w:sz w:val="18"/>
          <w:szCs w:val="22"/>
          <w:lang w:val="ru-RU" w:eastAsia="ru-RU"/>
        </w:rPr>
      </w:pPr>
      <w:r w:rsidRPr="00AC075A">
        <w:rPr>
          <w:sz w:val="18"/>
          <w:szCs w:val="22"/>
          <w:lang w:val="ru-RU" w:eastAsia="ru-RU"/>
        </w:rPr>
        <w:t>МАЗЫРСК</w:t>
      </w:r>
      <w:r w:rsidRPr="00AC075A">
        <w:rPr>
          <w:sz w:val="18"/>
          <w:szCs w:val="22"/>
          <w:lang w:val="en-US" w:eastAsia="ru-RU"/>
        </w:rPr>
        <w:t>I</w:t>
      </w:r>
      <w:r w:rsidRPr="00AC075A">
        <w:rPr>
          <w:sz w:val="18"/>
          <w:szCs w:val="22"/>
          <w:lang w:val="ru-RU" w:eastAsia="ru-RU"/>
        </w:rPr>
        <w:t xml:space="preserve">  РАЕННЫ</w:t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  <w:t>МОЗЫРСКИЙ  РАЙОННЫЙ</w:t>
      </w:r>
    </w:p>
    <w:p w14:paraId="2E4F9D82" w14:textId="77777777" w:rsidR="00D171F8" w:rsidRPr="00AC075A" w:rsidRDefault="00D171F8" w:rsidP="00AC075A">
      <w:pPr>
        <w:ind w:firstLine="0"/>
        <w:rPr>
          <w:sz w:val="30"/>
          <w:szCs w:val="22"/>
          <w:lang w:eastAsia="ru-RU"/>
        </w:rPr>
      </w:pPr>
      <w:r w:rsidRPr="00AC075A">
        <w:rPr>
          <w:sz w:val="18"/>
          <w:szCs w:val="22"/>
          <w:lang w:val="ru-RU" w:eastAsia="ru-RU"/>
        </w:rPr>
        <w:t>ВЫКАНАЎЧЫ  КАМІТЭТ</w:t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</w:r>
      <w:r w:rsidRPr="00AC075A">
        <w:rPr>
          <w:sz w:val="18"/>
          <w:szCs w:val="22"/>
          <w:lang w:val="ru-RU" w:eastAsia="ru-RU"/>
        </w:rPr>
        <w:tab/>
        <w:t>ИСПОЛНИТЕЛЬНЫЙ   КОМИТЕТ</w:t>
      </w:r>
    </w:p>
    <w:p w14:paraId="3F5A403F" w14:textId="77777777" w:rsidR="00D171F8" w:rsidRPr="00AC075A" w:rsidRDefault="00D171F8" w:rsidP="00AC075A">
      <w:pPr>
        <w:widowControl w:val="0"/>
        <w:tabs>
          <w:tab w:val="left" w:pos="904"/>
        </w:tabs>
        <w:ind w:firstLine="0"/>
        <w:rPr>
          <w:snapToGrid w:val="0"/>
          <w:sz w:val="28"/>
          <w:szCs w:val="22"/>
          <w:lang w:eastAsia="ru-RU"/>
        </w:rPr>
      </w:pPr>
      <w:r w:rsidRPr="00AC075A">
        <w:rPr>
          <w:snapToGrid w:val="0"/>
          <w:sz w:val="28"/>
          <w:szCs w:val="22"/>
          <w:lang w:eastAsia="ru-RU"/>
        </w:rPr>
        <w:tab/>
      </w:r>
    </w:p>
    <w:p w14:paraId="045F7753" w14:textId="77777777" w:rsidR="00D171F8" w:rsidRPr="00AC075A" w:rsidRDefault="00D171F8" w:rsidP="00AC075A">
      <w:pPr>
        <w:widowControl w:val="0"/>
        <w:ind w:firstLine="0"/>
        <w:rPr>
          <w:b/>
          <w:snapToGrid w:val="0"/>
          <w:sz w:val="28"/>
          <w:szCs w:val="22"/>
          <w:lang w:eastAsia="ru-RU"/>
        </w:rPr>
      </w:pPr>
      <w:r w:rsidRPr="00AC075A">
        <w:rPr>
          <w:b/>
          <w:snapToGrid w:val="0"/>
          <w:sz w:val="28"/>
          <w:szCs w:val="22"/>
          <w:lang w:val="ru-RU" w:eastAsia="ru-RU"/>
        </w:rPr>
        <w:t>АДДЗЕЛ АДУКАЦЫ</w:t>
      </w:r>
      <w:r w:rsidRPr="00AC075A">
        <w:rPr>
          <w:b/>
          <w:snapToGrid w:val="0"/>
          <w:sz w:val="28"/>
          <w:szCs w:val="22"/>
          <w:lang w:val="en-US" w:eastAsia="ru-RU"/>
        </w:rPr>
        <w:t>I</w:t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val="ru-RU" w:eastAsia="ru-RU"/>
        </w:rPr>
        <w:tab/>
        <w:t>ОТДЕЛ ОБРАЗОВАНИЯ</w:t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eastAsia="ru-RU"/>
        </w:rPr>
        <w:tab/>
      </w:r>
      <w:r w:rsidRPr="00AC075A">
        <w:rPr>
          <w:b/>
          <w:snapToGrid w:val="0"/>
          <w:sz w:val="28"/>
          <w:szCs w:val="22"/>
          <w:lang w:val="ru-RU" w:eastAsia="ru-RU"/>
        </w:rPr>
        <w:t xml:space="preserve"> </w:t>
      </w:r>
    </w:p>
    <w:p w14:paraId="5D7154BC" w14:textId="77777777" w:rsidR="00D171F8" w:rsidRPr="00AC075A" w:rsidRDefault="00D171F8" w:rsidP="00AC075A">
      <w:pPr>
        <w:widowControl w:val="0"/>
        <w:ind w:firstLine="0"/>
        <w:rPr>
          <w:snapToGrid w:val="0"/>
          <w:sz w:val="30"/>
          <w:szCs w:val="30"/>
          <w:lang w:val="ru-RU" w:eastAsia="ru-RU"/>
        </w:rPr>
      </w:pPr>
      <w:r w:rsidRPr="00AC075A">
        <w:rPr>
          <w:snapToGrid w:val="0"/>
          <w:sz w:val="30"/>
          <w:szCs w:val="30"/>
          <w:lang w:val="ru-RU" w:eastAsia="ru-RU"/>
        </w:rPr>
        <w:t xml:space="preserve">ЗАГАД  </w:t>
      </w:r>
      <w:r w:rsidRPr="00AC075A">
        <w:rPr>
          <w:snapToGrid w:val="0"/>
          <w:sz w:val="30"/>
          <w:szCs w:val="30"/>
          <w:lang w:val="ru-RU" w:eastAsia="ru-RU"/>
        </w:rPr>
        <w:tab/>
      </w:r>
      <w:r w:rsidRPr="00AC075A">
        <w:rPr>
          <w:snapToGrid w:val="0"/>
          <w:sz w:val="30"/>
          <w:szCs w:val="30"/>
          <w:lang w:val="ru-RU" w:eastAsia="ru-RU"/>
        </w:rPr>
        <w:tab/>
      </w:r>
      <w:r w:rsidRPr="00AC075A">
        <w:rPr>
          <w:snapToGrid w:val="0"/>
          <w:sz w:val="30"/>
          <w:szCs w:val="30"/>
          <w:lang w:val="ru-RU" w:eastAsia="ru-RU"/>
        </w:rPr>
        <w:tab/>
      </w:r>
      <w:r w:rsidRPr="00AC075A">
        <w:rPr>
          <w:snapToGrid w:val="0"/>
          <w:sz w:val="30"/>
          <w:szCs w:val="30"/>
          <w:lang w:val="ru-RU" w:eastAsia="ru-RU"/>
        </w:rPr>
        <w:tab/>
      </w:r>
      <w:r w:rsidRPr="00AC075A">
        <w:rPr>
          <w:snapToGrid w:val="0"/>
          <w:sz w:val="30"/>
          <w:szCs w:val="30"/>
          <w:lang w:val="ru-RU" w:eastAsia="ru-RU"/>
        </w:rPr>
        <w:tab/>
      </w:r>
      <w:r w:rsidRPr="00AC075A">
        <w:rPr>
          <w:snapToGrid w:val="0"/>
          <w:sz w:val="30"/>
          <w:szCs w:val="30"/>
          <w:lang w:val="ru-RU" w:eastAsia="ru-RU"/>
        </w:rPr>
        <w:tab/>
      </w:r>
      <w:r w:rsidRPr="00AC075A">
        <w:rPr>
          <w:snapToGrid w:val="0"/>
          <w:sz w:val="30"/>
          <w:szCs w:val="30"/>
          <w:lang w:val="ru-RU" w:eastAsia="ru-RU"/>
        </w:rPr>
        <w:tab/>
        <w:t xml:space="preserve">ПРИКАЗ   </w:t>
      </w:r>
    </w:p>
    <w:p w14:paraId="5FCCA93B" w14:textId="77777777" w:rsidR="00D171F8" w:rsidRPr="00AC075A" w:rsidRDefault="00AA1296" w:rsidP="00AC075A">
      <w:pPr>
        <w:widowControl w:val="0"/>
        <w:ind w:firstLine="0"/>
        <w:rPr>
          <w:snapToGrid w:val="0"/>
          <w:sz w:val="30"/>
          <w:szCs w:val="30"/>
          <w:lang w:val="ru-RU" w:eastAsia="ru-RU"/>
        </w:rPr>
      </w:pPr>
      <w:r>
        <w:rPr>
          <w:snapToGrid w:val="0"/>
          <w:sz w:val="30"/>
          <w:szCs w:val="30"/>
          <w:lang w:val="ru-RU" w:eastAsia="ru-RU"/>
        </w:rPr>
        <w:t>11.08.2021</w:t>
      </w:r>
      <w:r w:rsidR="000C040B" w:rsidRPr="00AC075A">
        <w:rPr>
          <w:snapToGrid w:val="0"/>
          <w:sz w:val="30"/>
          <w:szCs w:val="30"/>
          <w:lang w:val="ru-RU" w:eastAsia="ru-RU"/>
        </w:rPr>
        <w:t xml:space="preserve"> </w:t>
      </w:r>
      <w:r w:rsidR="00D171F8" w:rsidRPr="00AC075A">
        <w:rPr>
          <w:snapToGrid w:val="0"/>
          <w:sz w:val="30"/>
          <w:szCs w:val="30"/>
          <w:lang w:val="ru-RU" w:eastAsia="ru-RU"/>
        </w:rPr>
        <w:t>№</w:t>
      </w:r>
      <w:r>
        <w:rPr>
          <w:snapToGrid w:val="0"/>
          <w:sz w:val="30"/>
          <w:szCs w:val="30"/>
          <w:lang w:val="ru-RU" w:eastAsia="ru-RU"/>
        </w:rPr>
        <w:t xml:space="preserve"> 712</w:t>
      </w:r>
      <w:r w:rsidR="00D171F8" w:rsidRPr="00AC075A">
        <w:rPr>
          <w:snapToGrid w:val="0"/>
          <w:sz w:val="30"/>
          <w:szCs w:val="30"/>
          <w:lang w:val="ru-RU" w:eastAsia="ru-RU"/>
        </w:rPr>
        <w:t xml:space="preserve">                     </w:t>
      </w:r>
      <w:r w:rsidR="00D171F8" w:rsidRPr="00AC075A">
        <w:rPr>
          <w:snapToGrid w:val="0"/>
          <w:sz w:val="30"/>
          <w:szCs w:val="30"/>
          <w:lang w:val="ru-RU" w:eastAsia="ru-RU"/>
        </w:rPr>
        <w:tab/>
        <w:t xml:space="preserve">   </w:t>
      </w:r>
    </w:p>
    <w:p w14:paraId="49851CB7" w14:textId="77777777" w:rsidR="00D171F8" w:rsidRPr="00AC075A" w:rsidRDefault="00D171F8" w:rsidP="00AC075A">
      <w:pPr>
        <w:widowControl w:val="0"/>
        <w:ind w:firstLine="0"/>
        <w:rPr>
          <w:snapToGrid w:val="0"/>
          <w:sz w:val="30"/>
          <w:szCs w:val="30"/>
          <w:lang w:val="ru-RU" w:eastAsia="ru-RU"/>
        </w:rPr>
      </w:pPr>
      <w:r w:rsidRPr="00AC075A">
        <w:rPr>
          <w:snapToGrid w:val="0"/>
          <w:sz w:val="30"/>
          <w:szCs w:val="30"/>
          <w:lang w:val="ru-RU" w:eastAsia="ru-RU"/>
        </w:rPr>
        <w:t xml:space="preserve">г. Мазыр </w:t>
      </w:r>
    </w:p>
    <w:p w14:paraId="12AB81FC" w14:textId="77777777" w:rsidR="00F72258" w:rsidRPr="00AC075A" w:rsidRDefault="00F72258" w:rsidP="00AC075A">
      <w:pPr>
        <w:ind w:firstLine="0"/>
        <w:rPr>
          <w:sz w:val="30"/>
          <w:szCs w:val="30"/>
          <w:lang w:val="ru-RU"/>
        </w:rPr>
      </w:pPr>
    </w:p>
    <w:p w14:paraId="58A64A6E" w14:textId="77777777" w:rsidR="00C700A2" w:rsidRPr="00AC075A" w:rsidRDefault="00D171F8" w:rsidP="00AC075A">
      <w:pPr>
        <w:ind w:firstLine="0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О</w:t>
      </w:r>
      <w:r w:rsidR="00AB7FDF" w:rsidRPr="00AC075A">
        <w:rPr>
          <w:sz w:val="30"/>
          <w:szCs w:val="30"/>
          <w:lang w:val="ru-RU"/>
        </w:rPr>
        <w:t xml:space="preserve">б участии в </w:t>
      </w:r>
      <w:r w:rsidR="00DC0E6D" w:rsidRPr="00AC075A">
        <w:rPr>
          <w:sz w:val="30"/>
          <w:szCs w:val="30"/>
          <w:lang w:val="ru-RU"/>
        </w:rPr>
        <w:t xml:space="preserve">мероприятиях </w:t>
      </w:r>
    </w:p>
    <w:p w14:paraId="7E824C67" w14:textId="77777777" w:rsidR="003B3123" w:rsidRPr="00AC075A" w:rsidRDefault="003B3123" w:rsidP="00AC075A">
      <w:pPr>
        <w:ind w:firstLine="0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 xml:space="preserve">«Скориновские дни в Полоцке – 2021», </w:t>
      </w:r>
    </w:p>
    <w:p w14:paraId="67BA0194" w14:textId="77777777" w:rsidR="003B3123" w:rsidRPr="00AC075A" w:rsidRDefault="003B3123" w:rsidP="00AC075A">
      <w:pPr>
        <w:ind w:firstLine="0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«Беларусь – страна возможностей»</w:t>
      </w:r>
      <w:r w:rsidR="008958FE" w:rsidRPr="00AC075A">
        <w:rPr>
          <w:sz w:val="30"/>
          <w:szCs w:val="30"/>
          <w:lang w:val="ru-RU"/>
        </w:rPr>
        <w:tab/>
      </w:r>
    </w:p>
    <w:p w14:paraId="65DB75D6" w14:textId="77777777" w:rsidR="00D171F8" w:rsidRPr="00AC075A" w:rsidRDefault="00D171F8" w:rsidP="00AC075A">
      <w:pPr>
        <w:ind w:firstLine="0"/>
        <w:rPr>
          <w:sz w:val="30"/>
          <w:szCs w:val="30"/>
          <w:lang w:val="ru-RU"/>
        </w:rPr>
      </w:pPr>
    </w:p>
    <w:p w14:paraId="2F44823D" w14:textId="77777777" w:rsidR="007A081E" w:rsidRPr="00AC075A" w:rsidRDefault="00606E0B" w:rsidP="00AC075A">
      <w:pPr>
        <w:ind w:firstLine="567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ab/>
      </w:r>
      <w:r w:rsidR="00605110" w:rsidRPr="00AC075A">
        <w:rPr>
          <w:sz w:val="30"/>
          <w:szCs w:val="30"/>
          <w:lang w:val="ru-RU"/>
        </w:rPr>
        <w:t>На основании письма начальника главного управления образования Гомельского областного исполнительного комитета № 01-23/5122</w:t>
      </w:r>
      <w:r w:rsidR="0055286C" w:rsidRPr="00AC075A">
        <w:rPr>
          <w:sz w:val="30"/>
          <w:szCs w:val="30"/>
          <w:lang w:val="ru-RU"/>
        </w:rPr>
        <w:t xml:space="preserve"> от 03.08.2021</w:t>
      </w:r>
      <w:r w:rsidR="00605110" w:rsidRPr="00AC075A">
        <w:rPr>
          <w:sz w:val="30"/>
          <w:szCs w:val="30"/>
          <w:lang w:val="ru-RU"/>
        </w:rPr>
        <w:t>, в соответствии с письмом учреждения образования «Национальный центр художественного творчества детей и молодежи» №01-15/999</w:t>
      </w:r>
      <w:r w:rsidR="0055286C" w:rsidRPr="00AC075A">
        <w:rPr>
          <w:sz w:val="30"/>
          <w:szCs w:val="30"/>
          <w:lang w:val="ru-RU"/>
        </w:rPr>
        <w:t xml:space="preserve"> от 03.08.2021, П</w:t>
      </w:r>
      <w:r w:rsidR="00C8053F" w:rsidRPr="00AC075A">
        <w:rPr>
          <w:sz w:val="30"/>
          <w:szCs w:val="30"/>
          <w:lang w:val="ru-RU"/>
        </w:rPr>
        <w:t xml:space="preserve">оложением «О порядке реализации республиканского культурно-образовательного </w:t>
      </w:r>
      <w:r w:rsidR="007A081E" w:rsidRPr="00AC075A">
        <w:rPr>
          <w:sz w:val="30"/>
          <w:szCs w:val="30"/>
          <w:lang w:val="ru-RU"/>
        </w:rPr>
        <w:t xml:space="preserve">проекта </w:t>
      </w:r>
      <w:r w:rsidR="00605110" w:rsidRPr="00AC075A">
        <w:rPr>
          <w:sz w:val="30"/>
          <w:szCs w:val="30"/>
          <w:lang w:val="ru-RU"/>
        </w:rPr>
        <w:t xml:space="preserve"> </w:t>
      </w:r>
      <w:r w:rsidR="007A081E" w:rsidRPr="00AC075A">
        <w:rPr>
          <w:sz w:val="30"/>
          <w:szCs w:val="30"/>
          <w:lang w:val="ru-RU"/>
        </w:rPr>
        <w:t>«Скориновские дни в Полоцке – 2021» и Национального детского форума «Беларусь – страна возможностей» (далее – проект «Скориновские дни в Полоцке – 2021»,  Национальный детский форум</w:t>
      </w:r>
      <w:r w:rsidR="00EF517B" w:rsidRPr="00AC075A">
        <w:rPr>
          <w:sz w:val="30"/>
          <w:szCs w:val="30"/>
          <w:lang w:val="ru-RU"/>
        </w:rPr>
        <w:t>)</w:t>
      </w:r>
    </w:p>
    <w:p w14:paraId="72451C6C" w14:textId="77777777" w:rsidR="00606E0B" w:rsidRPr="00AC075A" w:rsidRDefault="00606E0B" w:rsidP="00AC075A">
      <w:pPr>
        <w:ind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 xml:space="preserve">ПРИКАЗЫВАЮ: </w:t>
      </w:r>
    </w:p>
    <w:p w14:paraId="60605943" w14:textId="77777777" w:rsidR="00EF517B" w:rsidRPr="00AC075A" w:rsidRDefault="00EF517B" w:rsidP="00AC075A">
      <w:pPr>
        <w:pStyle w:val="a3"/>
        <w:numPr>
          <w:ilvl w:val="0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Руководителям учреждений общего средне</w:t>
      </w:r>
      <w:r w:rsidR="00D03619" w:rsidRPr="00AC075A">
        <w:rPr>
          <w:sz w:val="30"/>
          <w:szCs w:val="30"/>
          <w:lang w:val="ru-RU"/>
        </w:rPr>
        <w:t>го, дополнительного образования</w:t>
      </w:r>
      <w:r w:rsidR="0092632D">
        <w:rPr>
          <w:sz w:val="30"/>
          <w:szCs w:val="30"/>
          <w:lang w:val="ru-RU"/>
        </w:rPr>
        <w:t xml:space="preserve"> детей и молодежи</w:t>
      </w:r>
      <w:r w:rsidR="00D03619" w:rsidRPr="00AC075A">
        <w:rPr>
          <w:sz w:val="30"/>
          <w:szCs w:val="30"/>
          <w:lang w:val="ru-RU"/>
        </w:rPr>
        <w:t xml:space="preserve">: </w:t>
      </w:r>
    </w:p>
    <w:p w14:paraId="6B4D4D42" w14:textId="77777777" w:rsidR="00D03619" w:rsidRPr="00AC075A" w:rsidRDefault="002F6897" w:rsidP="00AC075A">
      <w:pPr>
        <w:pStyle w:val="a3"/>
        <w:numPr>
          <w:ilvl w:val="1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д</w:t>
      </w:r>
      <w:r w:rsidR="00D03619" w:rsidRPr="00AC075A">
        <w:rPr>
          <w:sz w:val="30"/>
          <w:szCs w:val="30"/>
          <w:lang w:val="ru-RU"/>
        </w:rPr>
        <w:t>о</w:t>
      </w:r>
      <w:r w:rsidRPr="00AC075A">
        <w:rPr>
          <w:sz w:val="30"/>
          <w:szCs w:val="30"/>
          <w:lang w:val="ru-RU"/>
        </w:rPr>
        <w:t>в</w:t>
      </w:r>
      <w:r w:rsidR="00D03619" w:rsidRPr="00AC075A">
        <w:rPr>
          <w:sz w:val="30"/>
          <w:szCs w:val="30"/>
          <w:lang w:val="ru-RU"/>
        </w:rPr>
        <w:t>ести информацию о проведении проекта «Скориновские дни в Полоцке – 2021»</w:t>
      </w:r>
      <w:r w:rsidRPr="00AC075A">
        <w:rPr>
          <w:sz w:val="30"/>
          <w:szCs w:val="30"/>
          <w:lang w:val="ru-RU"/>
        </w:rPr>
        <w:t xml:space="preserve"> и</w:t>
      </w:r>
      <w:r w:rsidR="00D03619" w:rsidRPr="00AC075A">
        <w:rPr>
          <w:sz w:val="30"/>
          <w:szCs w:val="30"/>
          <w:lang w:val="ru-RU"/>
        </w:rPr>
        <w:t xml:space="preserve"> Национальный детский форум</w:t>
      </w:r>
      <w:r w:rsidRPr="00AC075A">
        <w:rPr>
          <w:sz w:val="30"/>
          <w:szCs w:val="30"/>
          <w:lang w:val="ru-RU"/>
        </w:rPr>
        <w:t xml:space="preserve"> до сведения педагогов и учащихся</w:t>
      </w:r>
      <w:r w:rsidR="00EE08A7" w:rsidRPr="00AC075A">
        <w:rPr>
          <w:sz w:val="30"/>
          <w:szCs w:val="30"/>
          <w:lang w:val="ru-RU"/>
        </w:rPr>
        <w:t xml:space="preserve">, согласно Положению о порядке реализации республиканского культурно-образовательного проекта </w:t>
      </w:r>
      <w:r w:rsidR="00C83E34" w:rsidRPr="00AC075A">
        <w:rPr>
          <w:sz w:val="30"/>
          <w:szCs w:val="30"/>
          <w:lang w:val="ru-RU"/>
        </w:rPr>
        <w:t xml:space="preserve"> </w:t>
      </w:r>
      <w:r w:rsidR="00EE08A7" w:rsidRPr="00AC075A">
        <w:rPr>
          <w:sz w:val="30"/>
          <w:szCs w:val="30"/>
          <w:lang w:val="ru-RU"/>
        </w:rPr>
        <w:t xml:space="preserve">«Скориновские дни в Полоцке – 2021» и Национального детского форума «Беларусь – страна возможностей»; </w:t>
      </w:r>
    </w:p>
    <w:p w14:paraId="0F99C8BA" w14:textId="77777777" w:rsidR="002F6897" w:rsidRPr="00AC075A" w:rsidRDefault="002F6897" w:rsidP="00AC075A">
      <w:pPr>
        <w:pStyle w:val="a3"/>
        <w:numPr>
          <w:ilvl w:val="1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eastAsia="ru-RU"/>
        </w:rPr>
        <w:t xml:space="preserve">обеспечить участие учащихся в </w:t>
      </w:r>
      <w:r w:rsidR="00B944F6" w:rsidRPr="00AC075A">
        <w:rPr>
          <w:sz w:val="30"/>
          <w:szCs w:val="30"/>
          <w:lang w:val="ru-RU" w:eastAsia="ru-RU"/>
        </w:rPr>
        <w:t xml:space="preserve">заочном этапе </w:t>
      </w:r>
      <w:r w:rsidR="0050114D" w:rsidRPr="00AC075A">
        <w:rPr>
          <w:sz w:val="30"/>
          <w:szCs w:val="30"/>
          <w:lang w:val="ru-RU"/>
        </w:rPr>
        <w:t>республиканского культурно-образовательного проекта  «Скориновские дни в Полоцке – 2021»</w:t>
      </w:r>
      <w:r w:rsidR="0050114D" w:rsidRPr="00AC075A">
        <w:rPr>
          <w:sz w:val="30"/>
          <w:szCs w:val="30"/>
          <w:lang w:val="ru-RU" w:eastAsia="ru-RU"/>
        </w:rPr>
        <w:t xml:space="preserve"> </w:t>
      </w:r>
      <w:r w:rsidR="00FF7DF0" w:rsidRPr="00AC075A">
        <w:rPr>
          <w:sz w:val="30"/>
          <w:szCs w:val="30"/>
          <w:lang w:val="ru-RU" w:eastAsia="ru-RU"/>
        </w:rPr>
        <w:t>(</w:t>
      </w:r>
      <w:r w:rsidR="00FF7DF0" w:rsidRPr="00AC075A">
        <w:rPr>
          <w:sz w:val="30"/>
          <w:szCs w:val="30"/>
          <w:lang w:eastAsia="ru-RU"/>
        </w:rPr>
        <w:t>приложени</w:t>
      </w:r>
      <w:r w:rsidR="00040BB2">
        <w:rPr>
          <w:sz w:val="30"/>
          <w:szCs w:val="30"/>
          <w:lang w:val="ru-RU" w:eastAsia="ru-RU"/>
        </w:rPr>
        <w:t>я 1,2,3</w:t>
      </w:r>
      <w:r w:rsidR="00FF7DF0" w:rsidRPr="00AC075A">
        <w:rPr>
          <w:sz w:val="30"/>
          <w:szCs w:val="30"/>
          <w:lang w:val="ru-RU" w:eastAsia="ru-RU"/>
        </w:rPr>
        <w:t>)</w:t>
      </w:r>
      <w:r w:rsidR="0050114D" w:rsidRPr="00AC075A">
        <w:rPr>
          <w:sz w:val="30"/>
          <w:szCs w:val="30"/>
          <w:lang w:val="ru-RU" w:eastAsia="ru-RU"/>
        </w:rPr>
        <w:t>.</w:t>
      </w:r>
      <w:r w:rsidR="00FF7DF0" w:rsidRPr="00AC075A">
        <w:rPr>
          <w:sz w:val="30"/>
          <w:szCs w:val="30"/>
          <w:lang w:val="ru-RU" w:eastAsia="ru-RU"/>
        </w:rPr>
        <w:t xml:space="preserve"> </w:t>
      </w:r>
    </w:p>
    <w:p w14:paraId="19B642D7" w14:textId="77777777" w:rsidR="00F056AD" w:rsidRPr="00AC075A" w:rsidRDefault="00D920D0" w:rsidP="00AC075A">
      <w:pPr>
        <w:pStyle w:val="a3"/>
        <w:numPr>
          <w:ilvl w:val="0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КОЗАЧЕНКО О.В., директору государственного учреждения образования «Мозырский центр творчества детей и молодежи»</w:t>
      </w:r>
      <w:r w:rsidR="00F056AD" w:rsidRPr="00AC075A">
        <w:rPr>
          <w:sz w:val="30"/>
          <w:szCs w:val="30"/>
          <w:lang w:val="ru-RU"/>
        </w:rPr>
        <w:t>:</w:t>
      </w:r>
      <w:r w:rsidRPr="00AC075A">
        <w:rPr>
          <w:sz w:val="30"/>
          <w:szCs w:val="30"/>
          <w:lang w:val="ru-RU"/>
        </w:rPr>
        <w:t xml:space="preserve"> </w:t>
      </w:r>
    </w:p>
    <w:p w14:paraId="002EFF96" w14:textId="77777777" w:rsidR="00FF7DF0" w:rsidRPr="00AC075A" w:rsidRDefault="00F056AD" w:rsidP="00AC075A">
      <w:pPr>
        <w:pStyle w:val="a3"/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 xml:space="preserve">2.1. </w:t>
      </w:r>
      <w:r w:rsidR="00D920D0" w:rsidRPr="00AC075A">
        <w:rPr>
          <w:sz w:val="30"/>
          <w:szCs w:val="30"/>
          <w:lang w:val="ru-RU"/>
        </w:rPr>
        <w:t xml:space="preserve">обеспечить участие в Национальном детском форуме «Беларусь – страна возможностей» </w:t>
      </w:r>
      <w:r w:rsidR="00991389" w:rsidRPr="00AC075A">
        <w:rPr>
          <w:sz w:val="30"/>
          <w:szCs w:val="30"/>
          <w:lang w:val="ru-RU"/>
        </w:rPr>
        <w:t>одного</w:t>
      </w:r>
      <w:r w:rsidR="00D920D0" w:rsidRPr="00AC075A">
        <w:rPr>
          <w:sz w:val="30"/>
          <w:szCs w:val="30"/>
          <w:lang w:val="ru-RU"/>
        </w:rPr>
        <w:t xml:space="preserve"> председателя дет</w:t>
      </w:r>
      <w:r w:rsidRPr="00AC075A">
        <w:rPr>
          <w:sz w:val="30"/>
          <w:szCs w:val="30"/>
          <w:lang w:val="ru-RU"/>
        </w:rPr>
        <w:t>с</w:t>
      </w:r>
      <w:r w:rsidR="00991389" w:rsidRPr="00AC075A">
        <w:rPr>
          <w:sz w:val="30"/>
          <w:szCs w:val="30"/>
          <w:lang w:val="ru-RU"/>
        </w:rPr>
        <w:t>кого/молодежного парламента и</w:t>
      </w:r>
      <w:r w:rsidRPr="00AC075A">
        <w:rPr>
          <w:sz w:val="30"/>
          <w:szCs w:val="30"/>
          <w:lang w:val="ru-RU"/>
        </w:rPr>
        <w:t xml:space="preserve"> двух </w:t>
      </w:r>
      <w:r w:rsidR="00D920D0" w:rsidRPr="00AC075A">
        <w:rPr>
          <w:sz w:val="30"/>
          <w:szCs w:val="30"/>
          <w:lang w:val="ru-RU"/>
        </w:rPr>
        <w:t xml:space="preserve">членов </w:t>
      </w:r>
      <w:r w:rsidRPr="00AC075A">
        <w:rPr>
          <w:sz w:val="30"/>
          <w:szCs w:val="30"/>
          <w:lang w:val="ru-RU"/>
        </w:rPr>
        <w:t xml:space="preserve">детской палаты Центрального Совета ОО «БРПО»; </w:t>
      </w:r>
    </w:p>
    <w:p w14:paraId="260FC9ED" w14:textId="77777777" w:rsidR="00F056AD" w:rsidRPr="00AC075A" w:rsidRDefault="00510A8F" w:rsidP="00AC075A">
      <w:pPr>
        <w:pStyle w:val="a3"/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lastRenderedPageBreak/>
        <w:t>2.2. командировать соп</w:t>
      </w:r>
      <w:r w:rsidR="00991389" w:rsidRPr="00AC075A">
        <w:rPr>
          <w:sz w:val="30"/>
          <w:szCs w:val="30"/>
          <w:lang w:val="ru-RU"/>
        </w:rPr>
        <w:t>ровождающего педагога</w:t>
      </w:r>
      <w:r w:rsidR="00775324" w:rsidRPr="00AC075A">
        <w:rPr>
          <w:sz w:val="30"/>
          <w:szCs w:val="30"/>
          <w:lang w:val="ru-RU"/>
        </w:rPr>
        <w:t xml:space="preserve"> </w:t>
      </w:r>
      <w:r w:rsidR="0050114D" w:rsidRPr="00AC075A">
        <w:rPr>
          <w:sz w:val="30"/>
          <w:szCs w:val="30"/>
          <w:lang w:val="ru-RU"/>
        </w:rPr>
        <w:t xml:space="preserve">на мероприятие </w:t>
      </w:r>
      <w:r w:rsidR="00AC7926" w:rsidRPr="00CE6454">
        <w:rPr>
          <w:color w:val="000000" w:themeColor="text1"/>
          <w:sz w:val="30"/>
          <w:szCs w:val="30"/>
          <w:lang w:val="ru-RU"/>
        </w:rPr>
        <w:t>16</w:t>
      </w:r>
      <w:r w:rsidR="00B7667C" w:rsidRPr="00CE6454">
        <w:rPr>
          <w:color w:val="000000" w:themeColor="text1"/>
          <w:sz w:val="30"/>
          <w:szCs w:val="30"/>
          <w:lang w:val="ru-RU"/>
        </w:rPr>
        <w:t>.09.2021</w:t>
      </w:r>
      <w:r w:rsidR="00AC7926" w:rsidRPr="00CE6454">
        <w:rPr>
          <w:color w:val="000000" w:themeColor="text1"/>
          <w:sz w:val="30"/>
          <w:szCs w:val="30"/>
          <w:lang w:val="ru-RU"/>
        </w:rPr>
        <w:t>-17</w:t>
      </w:r>
      <w:r w:rsidR="00B7667C" w:rsidRPr="00CE6454">
        <w:rPr>
          <w:color w:val="000000" w:themeColor="text1"/>
          <w:sz w:val="30"/>
          <w:szCs w:val="30"/>
          <w:lang w:val="ru-RU"/>
        </w:rPr>
        <w:t>.09.2021</w:t>
      </w:r>
      <w:r w:rsidR="00991389" w:rsidRPr="00CE6454">
        <w:rPr>
          <w:color w:val="000000" w:themeColor="text1"/>
          <w:sz w:val="30"/>
          <w:szCs w:val="30"/>
          <w:lang w:val="ru-RU"/>
        </w:rPr>
        <w:t>,</w:t>
      </w:r>
      <w:r w:rsidR="00991389" w:rsidRPr="00AC075A">
        <w:rPr>
          <w:color w:val="FF0000"/>
          <w:sz w:val="30"/>
          <w:szCs w:val="30"/>
          <w:lang w:val="ru-RU"/>
        </w:rPr>
        <w:t xml:space="preserve"> </w:t>
      </w:r>
      <w:r w:rsidR="00991389" w:rsidRPr="00AC075A">
        <w:rPr>
          <w:sz w:val="30"/>
          <w:szCs w:val="30"/>
          <w:lang w:val="ru-RU"/>
        </w:rPr>
        <w:t>возложив</w:t>
      </w:r>
      <w:r w:rsidRPr="00AC075A">
        <w:rPr>
          <w:sz w:val="30"/>
          <w:szCs w:val="30"/>
          <w:lang w:val="ru-RU"/>
        </w:rPr>
        <w:t xml:space="preserve"> на него </w:t>
      </w:r>
      <w:r w:rsidR="00C41210" w:rsidRPr="00AC075A">
        <w:rPr>
          <w:sz w:val="30"/>
          <w:szCs w:val="30"/>
          <w:lang w:val="ru-RU"/>
        </w:rPr>
        <w:t xml:space="preserve">персональную </w:t>
      </w:r>
      <w:r w:rsidRPr="00AC075A">
        <w:rPr>
          <w:sz w:val="30"/>
          <w:szCs w:val="30"/>
          <w:lang w:val="ru-RU"/>
        </w:rPr>
        <w:t xml:space="preserve">ответственность </w:t>
      </w:r>
      <w:r w:rsidR="00C41210" w:rsidRPr="00AC075A">
        <w:rPr>
          <w:sz w:val="30"/>
          <w:szCs w:val="30"/>
          <w:lang w:val="ru-RU"/>
        </w:rPr>
        <w:t>по охране здоровья и безопасности жизни участников, санитарно-противоэпидемиологических норм в период проведения мероприятия</w:t>
      </w:r>
      <w:r w:rsidR="00FC5FCC" w:rsidRPr="00AC075A">
        <w:rPr>
          <w:sz w:val="30"/>
          <w:szCs w:val="30"/>
          <w:lang w:val="ru-RU"/>
        </w:rPr>
        <w:t xml:space="preserve">; </w:t>
      </w:r>
    </w:p>
    <w:p w14:paraId="46C257EC" w14:textId="77777777" w:rsidR="00FC5FCC" w:rsidRPr="00AC075A" w:rsidRDefault="00FC5FCC" w:rsidP="00AC075A">
      <w:pPr>
        <w:pStyle w:val="a3"/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 xml:space="preserve">2.3. </w:t>
      </w:r>
      <w:r w:rsidRPr="00AC075A">
        <w:rPr>
          <w:sz w:val="30"/>
          <w:szCs w:val="30"/>
          <w:lang w:eastAsia="ru-RU"/>
        </w:rPr>
        <w:t xml:space="preserve">провести инструктаж </w:t>
      </w:r>
      <w:r w:rsidRPr="00AC075A">
        <w:rPr>
          <w:sz w:val="30"/>
          <w:szCs w:val="30"/>
          <w:lang w:val="ru-RU" w:eastAsia="ru-RU"/>
        </w:rPr>
        <w:t>с сопровождающим</w:t>
      </w:r>
      <w:r w:rsidRPr="00AC075A">
        <w:rPr>
          <w:sz w:val="30"/>
          <w:szCs w:val="30"/>
          <w:lang w:eastAsia="ru-RU"/>
        </w:rPr>
        <w:t xml:space="preserve"> по соблюдению мер безопасности во время доставки учащихся к месту проведения мероприятий и обратно</w:t>
      </w:r>
      <w:r w:rsidRPr="00AC075A">
        <w:rPr>
          <w:sz w:val="30"/>
          <w:szCs w:val="30"/>
          <w:lang w:val="ru-RU" w:eastAsia="ru-RU"/>
        </w:rPr>
        <w:t>.</w:t>
      </w:r>
    </w:p>
    <w:p w14:paraId="28B3E442" w14:textId="77777777" w:rsidR="008340AA" w:rsidRPr="00AC075A" w:rsidRDefault="00700473" w:rsidP="00AC075A">
      <w:pPr>
        <w:pStyle w:val="a3"/>
        <w:numPr>
          <w:ilvl w:val="0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ХОМУТОВСКОМУ К.И.</w:t>
      </w:r>
      <w:r w:rsidR="00463E78" w:rsidRPr="00AC075A">
        <w:rPr>
          <w:sz w:val="30"/>
          <w:szCs w:val="30"/>
          <w:lang w:val="ru-RU"/>
        </w:rPr>
        <w:t xml:space="preserve">, </w:t>
      </w:r>
      <w:r w:rsidR="00463E78" w:rsidRPr="00AC075A">
        <w:rPr>
          <w:sz w:val="30"/>
          <w:szCs w:val="30"/>
          <w:lang w:val="ru-RU" w:eastAsia="ru-RU"/>
        </w:rPr>
        <w:t xml:space="preserve">директору </w:t>
      </w:r>
      <w:r w:rsidR="009717D1" w:rsidRPr="00AC075A">
        <w:rPr>
          <w:sz w:val="30"/>
          <w:szCs w:val="30"/>
          <w:lang w:val="ru-RU"/>
        </w:rPr>
        <w:t>государственного учреждения образования</w:t>
      </w:r>
      <w:r w:rsidR="00463E78" w:rsidRPr="00AC075A">
        <w:rPr>
          <w:sz w:val="30"/>
          <w:szCs w:val="30"/>
          <w:lang w:val="ru-RU" w:eastAsia="ru-RU"/>
        </w:rPr>
        <w:t xml:space="preserve"> «Средняя школа №</w:t>
      </w:r>
      <w:r w:rsidRPr="00AC075A">
        <w:rPr>
          <w:sz w:val="30"/>
          <w:szCs w:val="30"/>
          <w:lang w:val="ru-RU" w:eastAsia="ru-RU"/>
        </w:rPr>
        <w:t>12</w:t>
      </w:r>
      <w:r w:rsidR="002A135C" w:rsidRPr="00AC075A">
        <w:rPr>
          <w:sz w:val="30"/>
          <w:szCs w:val="30"/>
          <w:lang w:val="ru-RU" w:eastAsia="ru-RU"/>
        </w:rPr>
        <w:t xml:space="preserve"> </w:t>
      </w:r>
      <w:r w:rsidR="00463E78" w:rsidRPr="00AC075A">
        <w:rPr>
          <w:sz w:val="30"/>
          <w:szCs w:val="30"/>
          <w:lang w:val="ru-RU" w:eastAsia="ru-RU"/>
        </w:rPr>
        <w:t>г.Мозыря»</w:t>
      </w:r>
      <w:r w:rsidR="009A1BBE" w:rsidRPr="00AC075A">
        <w:rPr>
          <w:sz w:val="30"/>
          <w:szCs w:val="30"/>
          <w:lang w:val="ru-RU" w:eastAsia="ru-RU"/>
        </w:rPr>
        <w:t xml:space="preserve">, ВОРОНОВИЧ Е.С., директору </w:t>
      </w:r>
      <w:r w:rsidR="009717D1" w:rsidRPr="00AC075A">
        <w:rPr>
          <w:sz w:val="30"/>
          <w:szCs w:val="30"/>
          <w:lang w:val="ru-RU"/>
        </w:rPr>
        <w:t>государственного учреждения образования</w:t>
      </w:r>
      <w:r w:rsidR="009A1BBE" w:rsidRPr="00AC075A">
        <w:rPr>
          <w:sz w:val="30"/>
          <w:szCs w:val="30"/>
          <w:lang w:val="ru-RU" w:eastAsia="ru-RU"/>
        </w:rPr>
        <w:t xml:space="preserve"> «Средняя школа №11 г.Мозыря», КОВАЛЬКОВОЙ О.М., директору </w:t>
      </w:r>
      <w:r w:rsidR="009717D1" w:rsidRPr="00AC075A">
        <w:rPr>
          <w:sz w:val="30"/>
          <w:szCs w:val="30"/>
          <w:lang w:val="ru-RU"/>
        </w:rPr>
        <w:t>государственного учреждения образования</w:t>
      </w:r>
      <w:r w:rsidR="009A1BBE" w:rsidRPr="00AC075A">
        <w:rPr>
          <w:sz w:val="30"/>
          <w:szCs w:val="30"/>
          <w:lang w:val="ru-RU" w:eastAsia="ru-RU"/>
        </w:rPr>
        <w:t xml:space="preserve"> «Средняя школа №16 г.Мозыря»</w:t>
      </w:r>
      <w:r w:rsidR="008340AA" w:rsidRPr="00AC075A">
        <w:rPr>
          <w:sz w:val="30"/>
          <w:szCs w:val="30"/>
          <w:lang w:val="ru-RU" w:eastAsia="ru-RU"/>
        </w:rPr>
        <w:t xml:space="preserve">: </w:t>
      </w:r>
    </w:p>
    <w:p w14:paraId="1848848E" w14:textId="77777777" w:rsidR="005C527F" w:rsidRPr="00AC075A" w:rsidRDefault="000477D5" w:rsidP="00AC075A">
      <w:pPr>
        <w:pStyle w:val="a3"/>
        <w:numPr>
          <w:ilvl w:val="1"/>
          <w:numId w:val="1"/>
        </w:numPr>
        <w:ind w:left="0" w:firstLine="851"/>
        <w:rPr>
          <w:sz w:val="30"/>
          <w:szCs w:val="30"/>
          <w:lang w:val="ru-RU" w:eastAsia="ru-RU"/>
        </w:rPr>
      </w:pPr>
      <w:r w:rsidRPr="00AC075A">
        <w:rPr>
          <w:sz w:val="30"/>
          <w:szCs w:val="30"/>
          <w:lang w:val="ru-RU" w:eastAsia="ru-RU"/>
        </w:rPr>
        <w:t xml:space="preserve">обеспечить участие </w:t>
      </w:r>
      <w:r w:rsidRPr="00AC075A">
        <w:rPr>
          <w:sz w:val="30"/>
          <w:szCs w:val="30"/>
          <w:lang w:val="ru-RU"/>
        </w:rPr>
        <w:t>Ханецкой Карины,</w:t>
      </w:r>
      <w:r w:rsidR="009F69F5" w:rsidRPr="00AC075A">
        <w:rPr>
          <w:sz w:val="30"/>
          <w:szCs w:val="30"/>
          <w:lang w:val="ru-RU"/>
        </w:rPr>
        <w:t xml:space="preserve"> учащейся </w:t>
      </w:r>
      <w:r w:rsidR="008340AA" w:rsidRPr="00AC075A">
        <w:rPr>
          <w:sz w:val="30"/>
          <w:szCs w:val="30"/>
          <w:lang w:val="ru-RU"/>
        </w:rPr>
        <w:t>10</w:t>
      </w:r>
      <w:r w:rsidR="009F69F5" w:rsidRPr="00AC075A">
        <w:rPr>
          <w:sz w:val="30"/>
          <w:szCs w:val="30"/>
          <w:lang w:val="ru-RU"/>
        </w:rPr>
        <w:t xml:space="preserve"> класса </w:t>
      </w:r>
      <w:r w:rsidRPr="00AC075A">
        <w:rPr>
          <w:sz w:val="30"/>
          <w:szCs w:val="30"/>
          <w:lang w:val="ru-RU" w:eastAsia="ru-RU"/>
        </w:rPr>
        <w:t xml:space="preserve"> </w:t>
      </w:r>
      <w:r w:rsidR="009717D1" w:rsidRPr="00AC075A">
        <w:rPr>
          <w:sz w:val="30"/>
          <w:szCs w:val="30"/>
          <w:lang w:val="ru-RU"/>
        </w:rPr>
        <w:t>государственного учреждения образования</w:t>
      </w:r>
      <w:r w:rsidR="009F69F5" w:rsidRPr="00AC075A">
        <w:rPr>
          <w:sz w:val="30"/>
          <w:szCs w:val="30"/>
          <w:lang w:val="ru-RU" w:eastAsia="ru-RU"/>
        </w:rPr>
        <w:t xml:space="preserve"> «Средняя школа №12 г.Мозыря»</w:t>
      </w:r>
      <w:r w:rsidR="009A1BBE" w:rsidRPr="00AC075A">
        <w:rPr>
          <w:sz w:val="30"/>
          <w:szCs w:val="30"/>
          <w:lang w:val="ru-RU" w:eastAsia="ru-RU"/>
        </w:rPr>
        <w:t xml:space="preserve">, Климовича Дмитрия, учащегося 10 класса </w:t>
      </w:r>
      <w:r w:rsidR="009717D1" w:rsidRPr="00AC075A">
        <w:rPr>
          <w:sz w:val="30"/>
          <w:szCs w:val="30"/>
          <w:lang w:val="ru-RU"/>
        </w:rPr>
        <w:t>государственного учреждения образования</w:t>
      </w:r>
      <w:r w:rsidR="009A1BBE" w:rsidRPr="00AC075A">
        <w:rPr>
          <w:sz w:val="30"/>
          <w:szCs w:val="30"/>
          <w:lang w:val="ru-RU" w:eastAsia="ru-RU"/>
        </w:rPr>
        <w:t xml:space="preserve"> «Средняя школа №11 г.Мозыря», </w:t>
      </w:r>
      <w:r w:rsidR="009717D1" w:rsidRPr="00AC075A">
        <w:rPr>
          <w:sz w:val="30"/>
          <w:szCs w:val="30"/>
        </w:rPr>
        <w:t>Сорокина Руслана, уча</w:t>
      </w:r>
      <w:r w:rsidR="009717D1" w:rsidRPr="00AC075A">
        <w:rPr>
          <w:sz w:val="30"/>
          <w:szCs w:val="30"/>
          <w:lang w:val="ru-RU"/>
        </w:rPr>
        <w:t>щ</w:t>
      </w:r>
      <w:r w:rsidR="009717D1" w:rsidRPr="00AC075A">
        <w:rPr>
          <w:sz w:val="30"/>
          <w:szCs w:val="30"/>
        </w:rPr>
        <w:t>егося 10 класса</w:t>
      </w:r>
      <w:r w:rsidR="009717D1" w:rsidRPr="00AC075A">
        <w:rPr>
          <w:sz w:val="30"/>
          <w:szCs w:val="30"/>
          <w:lang w:val="ru-RU"/>
        </w:rPr>
        <w:t xml:space="preserve"> государственного учреждения образования</w:t>
      </w:r>
      <w:r w:rsidR="009717D1" w:rsidRPr="00AC075A">
        <w:rPr>
          <w:sz w:val="30"/>
          <w:szCs w:val="30"/>
          <w:lang w:val="ru-RU" w:eastAsia="ru-RU"/>
        </w:rPr>
        <w:t xml:space="preserve"> «Средняя школа №16 г.Мозыря» </w:t>
      </w:r>
      <w:r w:rsidR="009717D1" w:rsidRPr="00AC075A">
        <w:rPr>
          <w:b/>
          <w:color w:val="00B050"/>
        </w:rPr>
        <w:t xml:space="preserve"> </w:t>
      </w:r>
      <w:r w:rsidR="009F69F5" w:rsidRPr="00AC075A">
        <w:rPr>
          <w:sz w:val="30"/>
          <w:szCs w:val="30"/>
          <w:lang w:val="ru-RU" w:eastAsia="ru-RU"/>
        </w:rPr>
        <w:t xml:space="preserve">в </w:t>
      </w:r>
      <w:r w:rsidR="001D411F" w:rsidRPr="00AC075A">
        <w:rPr>
          <w:sz w:val="30"/>
          <w:szCs w:val="30"/>
          <w:lang w:val="ru-RU" w:eastAsia="ru-RU"/>
        </w:rPr>
        <w:t xml:space="preserve">Скориновской олимпиаде в рамках реализации республиканского культурно-образовательного проекта «Скориновские дни в Полоцке – 2021» </w:t>
      </w:r>
      <w:r w:rsidR="0072258B" w:rsidRPr="00AC075A">
        <w:rPr>
          <w:sz w:val="30"/>
          <w:szCs w:val="30"/>
          <w:lang w:val="ru-RU" w:eastAsia="ru-RU"/>
        </w:rPr>
        <w:t>16.09.2021</w:t>
      </w:r>
      <w:r w:rsidR="00CE6454">
        <w:rPr>
          <w:sz w:val="30"/>
          <w:szCs w:val="30"/>
          <w:lang w:val="ru-RU" w:eastAsia="ru-RU"/>
        </w:rPr>
        <w:t>-17.09.2021 г.</w:t>
      </w:r>
      <w:r w:rsidR="0072258B" w:rsidRPr="00AC075A">
        <w:rPr>
          <w:sz w:val="30"/>
          <w:szCs w:val="30"/>
          <w:lang w:val="ru-RU" w:eastAsia="ru-RU"/>
        </w:rPr>
        <w:t xml:space="preserve"> на базе УО «Полоцкая государственная гимназия №1 имени Ф.Скорины</w:t>
      </w:r>
      <w:r w:rsidR="00037E53" w:rsidRPr="00AC075A">
        <w:rPr>
          <w:sz w:val="30"/>
          <w:szCs w:val="30"/>
          <w:lang w:val="ru-RU" w:eastAsia="ru-RU"/>
        </w:rPr>
        <w:t>».</w:t>
      </w:r>
    </w:p>
    <w:p w14:paraId="3112077D" w14:textId="77777777" w:rsidR="00113F98" w:rsidRPr="00AC075A" w:rsidRDefault="00BA6B2F" w:rsidP="00AC075A">
      <w:pPr>
        <w:pStyle w:val="a3"/>
        <w:numPr>
          <w:ilvl w:val="0"/>
          <w:numId w:val="1"/>
        </w:numPr>
        <w:ind w:left="0" w:firstLine="851"/>
        <w:rPr>
          <w:sz w:val="30"/>
          <w:szCs w:val="30"/>
          <w:lang w:val="ru-RU" w:eastAsia="ru-RU"/>
        </w:rPr>
      </w:pPr>
      <w:r w:rsidRPr="00AC075A">
        <w:rPr>
          <w:sz w:val="30"/>
          <w:szCs w:val="30"/>
          <w:lang w:val="ru-RU"/>
        </w:rPr>
        <w:t xml:space="preserve">ХОМУТОВСКОМУ К.И., </w:t>
      </w:r>
      <w:r w:rsidRPr="00AC075A">
        <w:rPr>
          <w:sz w:val="30"/>
          <w:szCs w:val="30"/>
          <w:lang w:val="ru-RU" w:eastAsia="ru-RU"/>
        </w:rPr>
        <w:t>директору ГУО «Средняя школа №12 г.Мозыря»</w:t>
      </w:r>
      <w:r w:rsidR="00113F98" w:rsidRPr="00AC075A">
        <w:rPr>
          <w:sz w:val="30"/>
          <w:szCs w:val="30"/>
          <w:lang w:val="ru-RU" w:eastAsia="ru-RU"/>
        </w:rPr>
        <w:t xml:space="preserve">: </w:t>
      </w:r>
    </w:p>
    <w:p w14:paraId="1BB62054" w14:textId="77777777" w:rsidR="00BA6B2F" w:rsidRPr="00AC075A" w:rsidRDefault="00BA6B2F" w:rsidP="00AC075A">
      <w:pPr>
        <w:pStyle w:val="a3"/>
        <w:numPr>
          <w:ilvl w:val="1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 w:eastAsia="ru-RU"/>
        </w:rPr>
        <w:t xml:space="preserve">командировать Латышеву Е.П., учителя белорусского языка и литературы </w:t>
      </w:r>
      <w:r w:rsidR="00CB364E" w:rsidRPr="00AC075A">
        <w:rPr>
          <w:sz w:val="30"/>
          <w:szCs w:val="30"/>
          <w:lang w:val="ru-RU" w:eastAsia="ru-RU"/>
        </w:rPr>
        <w:t>государственного учреждения образования</w:t>
      </w:r>
      <w:r w:rsidRPr="00AC075A">
        <w:rPr>
          <w:sz w:val="30"/>
          <w:szCs w:val="30"/>
          <w:lang w:val="ru-RU" w:eastAsia="ru-RU"/>
        </w:rPr>
        <w:t xml:space="preserve"> «Средняя школа №12 г.Мозыря» </w:t>
      </w:r>
      <w:r w:rsidR="00D67930" w:rsidRPr="00AC075A">
        <w:rPr>
          <w:sz w:val="30"/>
          <w:szCs w:val="30"/>
          <w:lang w:val="ru-RU" w:eastAsia="ru-RU"/>
        </w:rPr>
        <w:t xml:space="preserve">на 2 дня </w:t>
      </w:r>
      <w:r w:rsidR="00D87D16" w:rsidRPr="00AC075A">
        <w:rPr>
          <w:color w:val="000000" w:themeColor="text1"/>
          <w:sz w:val="30"/>
          <w:szCs w:val="30"/>
          <w:lang w:val="ru-RU"/>
        </w:rPr>
        <w:t>16.09.2021-17.09.2021</w:t>
      </w:r>
      <w:r w:rsidR="00D87D16" w:rsidRPr="00AC075A">
        <w:rPr>
          <w:color w:val="FF0000"/>
          <w:sz w:val="30"/>
          <w:szCs w:val="30"/>
          <w:lang w:val="ru-RU"/>
        </w:rPr>
        <w:t xml:space="preserve"> </w:t>
      </w:r>
      <w:r w:rsidR="00113F98" w:rsidRPr="00AC075A">
        <w:rPr>
          <w:sz w:val="30"/>
          <w:szCs w:val="30"/>
          <w:lang w:val="ru-RU" w:eastAsia="ru-RU"/>
        </w:rPr>
        <w:t xml:space="preserve">в </w:t>
      </w:r>
      <w:r w:rsidR="00CB364E" w:rsidRPr="00AC075A">
        <w:rPr>
          <w:sz w:val="30"/>
          <w:szCs w:val="30"/>
          <w:lang w:val="ru-RU" w:eastAsia="ru-RU"/>
        </w:rPr>
        <w:t xml:space="preserve">УО «Полоцкая государственная гимназия №1 имени Ф.Скорины» (г.Полоцк, ул.Коммунистическая, д.13) </w:t>
      </w:r>
      <w:r w:rsidR="00113F98" w:rsidRPr="00AC075A">
        <w:rPr>
          <w:sz w:val="30"/>
          <w:szCs w:val="30"/>
          <w:lang w:val="ru-RU" w:eastAsia="ru-RU"/>
        </w:rPr>
        <w:t xml:space="preserve"> для сопровождения 3 учащихся для участия в Скориновской олимпиаде</w:t>
      </w:r>
      <w:r w:rsidR="00CB364E" w:rsidRPr="00AC075A">
        <w:rPr>
          <w:sz w:val="30"/>
          <w:szCs w:val="30"/>
          <w:lang w:val="ru-RU" w:eastAsia="ru-RU"/>
        </w:rPr>
        <w:t>,</w:t>
      </w:r>
      <w:r w:rsidR="00113F98" w:rsidRPr="00AC075A">
        <w:rPr>
          <w:sz w:val="30"/>
          <w:szCs w:val="30"/>
          <w:lang w:val="ru-RU" w:eastAsia="ru-RU"/>
        </w:rPr>
        <w:t xml:space="preserve"> </w:t>
      </w:r>
      <w:r w:rsidR="00C41210" w:rsidRPr="00AC075A">
        <w:rPr>
          <w:sz w:val="30"/>
          <w:szCs w:val="30"/>
          <w:lang w:val="ru-RU"/>
        </w:rPr>
        <w:t>возложив на нее персональную ответственность по охране здоровья и безопасности жизни участников, санитарно-противоэпидемиологических норм в период проведения мероприятия</w:t>
      </w:r>
      <w:r w:rsidR="00F93D0F" w:rsidRPr="00AC075A">
        <w:rPr>
          <w:sz w:val="30"/>
          <w:szCs w:val="30"/>
          <w:lang w:val="ru-RU"/>
        </w:rPr>
        <w:t>;</w:t>
      </w:r>
    </w:p>
    <w:p w14:paraId="3502E8CB" w14:textId="77777777" w:rsidR="00CB364E" w:rsidRPr="00AC075A" w:rsidRDefault="00CB364E" w:rsidP="00AC075A">
      <w:pPr>
        <w:pStyle w:val="a3"/>
        <w:numPr>
          <w:ilvl w:val="1"/>
          <w:numId w:val="1"/>
        </w:numPr>
        <w:ind w:left="0"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eastAsia="ru-RU"/>
        </w:rPr>
        <w:t xml:space="preserve">провести инструктаж </w:t>
      </w:r>
      <w:r w:rsidRPr="00AC075A">
        <w:rPr>
          <w:sz w:val="30"/>
          <w:szCs w:val="30"/>
          <w:lang w:val="ru-RU" w:eastAsia="ru-RU"/>
        </w:rPr>
        <w:t>с сопровождающим</w:t>
      </w:r>
      <w:r w:rsidRPr="00AC075A">
        <w:rPr>
          <w:sz w:val="30"/>
          <w:szCs w:val="30"/>
          <w:lang w:eastAsia="ru-RU"/>
        </w:rPr>
        <w:t xml:space="preserve"> по соблюдению мер безопасности во время доставки учащихся к месту проведения мероприятий и обратно</w:t>
      </w:r>
      <w:r w:rsidRPr="00AC075A">
        <w:rPr>
          <w:sz w:val="30"/>
          <w:szCs w:val="30"/>
          <w:lang w:val="ru-RU" w:eastAsia="ru-RU"/>
        </w:rPr>
        <w:t>.</w:t>
      </w:r>
    </w:p>
    <w:p w14:paraId="4BA98904" w14:textId="77777777" w:rsidR="00D171F8" w:rsidRPr="00AC075A" w:rsidRDefault="00CB364E" w:rsidP="00AC075A">
      <w:pPr>
        <w:ind w:firstLine="851"/>
        <w:rPr>
          <w:sz w:val="30"/>
          <w:szCs w:val="30"/>
          <w:lang w:val="ru-RU"/>
        </w:rPr>
      </w:pPr>
      <w:r w:rsidRPr="00AC075A">
        <w:rPr>
          <w:sz w:val="30"/>
          <w:szCs w:val="30"/>
          <w:lang w:val="ru-RU"/>
        </w:rPr>
        <w:t>5</w:t>
      </w:r>
      <w:r w:rsidR="009F69F5" w:rsidRPr="00AC075A">
        <w:rPr>
          <w:sz w:val="30"/>
          <w:szCs w:val="30"/>
          <w:lang w:val="ru-RU"/>
        </w:rPr>
        <w:t>.</w:t>
      </w:r>
      <w:r w:rsidR="00F2362C" w:rsidRPr="00AC075A">
        <w:rPr>
          <w:sz w:val="30"/>
          <w:szCs w:val="30"/>
          <w:lang w:val="ru-RU"/>
        </w:rPr>
        <w:t xml:space="preserve"> Контроль за исполнением приказа возложить на </w:t>
      </w:r>
      <w:r w:rsidR="00CC7EAD" w:rsidRPr="00AC075A">
        <w:rPr>
          <w:sz w:val="30"/>
          <w:szCs w:val="30"/>
          <w:lang w:val="ru-RU"/>
        </w:rPr>
        <w:t>Старикову М.Г</w:t>
      </w:r>
      <w:r w:rsidR="00F2362C" w:rsidRPr="00AC075A">
        <w:rPr>
          <w:sz w:val="30"/>
          <w:szCs w:val="30"/>
          <w:lang w:val="ru-RU"/>
        </w:rPr>
        <w:t xml:space="preserve">., </w:t>
      </w:r>
      <w:r w:rsidR="00CC7EAD" w:rsidRPr="00AC075A">
        <w:rPr>
          <w:sz w:val="30"/>
          <w:szCs w:val="30"/>
          <w:lang w:val="ru-RU"/>
        </w:rPr>
        <w:t>директора ГУ «Мозырский районный учебно-методический центр»</w:t>
      </w:r>
      <w:r w:rsidR="00F2362C" w:rsidRPr="00AC075A">
        <w:rPr>
          <w:sz w:val="30"/>
          <w:szCs w:val="30"/>
          <w:lang w:val="ru-RU"/>
        </w:rPr>
        <w:t>.</w:t>
      </w:r>
    </w:p>
    <w:p w14:paraId="41FA2D0E" w14:textId="77777777" w:rsidR="00F2362C" w:rsidRPr="00AC075A" w:rsidRDefault="00F2362C" w:rsidP="00AC075A">
      <w:pPr>
        <w:ind w:firstLine="851"/>
        <w:rPr>
          <w:sz w:val="30"/>
          <w:szCs w:val="30"/>
          <w:lang w:val="ru-RU"/>
        </w:rPr>
      </w:pPr>
    </w:p>
    <w:p w14:paraId="359F3A51" w14:textId="77777777" w:rsidR="009F69F5" w:rsidRPr="00AC075A" w:rsidRDefault="00CB364E" w:rsidP="00AC075A">
      <w:pPr>
        <w:ind w:firstLine="0"/>
        <w:rPr>
          <w:sz w:val="30"/>
          <w:szCs w:val="30"/>
          <w:lang w:val="ru-RU" w:eastAsia="ru-RU"/>
        </w:rPr>
      </w:pPr>
      <w:r w:rsidRPr="00AC075A">
        <w:rPr>
          <w:sz w:val="30"/>
          <w:szCs w:val="30"/>
          <w:lang w:val="ru-RU"/>
        </w:rPr>
        <w:t>Начальник отдела</w:t>
      </w:r>
      <w:r w:rsidRPr="00AC075A">
        <w:rPr>
          <w:sz w:val="30"/>
          <w:szCs w:val="30"/>
          <w:lang w:val="ru-RU"/>
        </w:rPr>
        <w:tab/>
      </w:r>
      <w:r w:rsidRPr="00AC075A">
        <w:rPr>
          <w:sz w:val="30"/>
          <w:szCs w:val="30"/>
          <w:lang w:val="ru-RU"/>
        </w:rPr>
        <w:tab/>
      </w:r>
      <w:r w:rsidRPr="00AC075A">
        <w:rPr>
          <w:sz w:val="30"/>
          <w:szCs w:val="30"/>
          <w:lang w:val="ru-RU"/>
        </w:rPr>
        <w:tab/>
      </w:r>
      <w:r w:rsidRPr="00AC075A">
        <w:rPr>
          <w:sz w:val="30"/>
          <w:szCs w:val="30"/>
          <w:lang w:val="ru-RU"/>
        </w:rPr>
        <w:tab/>
      </w:r>
      <w:r w:rsidRPr="00AC075A">
        <w:rPr>
          <w:sz w:val="30"/>
          <w:szCs w:val="30"/>
          <w:lang w:val="ru-RU"/>
        </w:rPr>
        <w:tab/>
      </w:r>
      <w:r w:rsidRPr="00AC075A">
        <w:rPr>
          <w:sz w:val="30"/>
          <w:szCs w:val="30"/>
          <w:lang w:val="ru-RU"/>
        </w:rPr>
        <w:tab/>
      </w:r>
      <w:r w:rsidR="00D67930" w:rsidRPr="00AC075A">
        <w:rPr>
          <w:sz w:val="30"/>
          <w:szCs w:val="30"/>
          <w:lang w:val="ru-RU"/>
        </w:rPr>
        <w:tab/>
      </w:r>
      <w:r w:rsidRPr="00AC075A">
        <w:rPr>
          <w:sz w:val="30"/>
          <w:szCs w:val="30"/>
          <w:lang w:val="ru-RU"/>
        </w:rPr>
        <w:t>Л.А.Попкова</w:t>
      </w:r>
    </w:p>
    <w:p w14:paraId="388D1329" w14:textId="77777777" w:rsidR="00F45441" w:rsidRPr="00AC075A" w:rsidRDefault="00F45441" w:rsidP="00AC075A">
      <w:pPr>
        <w:tabs>
          <w:tab w:val="left" w:pos="6840"/>
        </w:tabs>
        <w:ind w:firstLine="0"/>
        <w:rPr>
          <w:sz w:val="18"/>
          <w:szCs w:val="18"/>
          <w:lang w:val="ru-RU" w:eastAsia="ru-RU"/>
        </w:rPr>
      </w:pPr>
      <w:r w:rsidRPr="00AC075A">
        <w:rPr>
          <w:sz w:val="18"/>
          <w:szCs w:val="18"/>
          <w:lang w:val="ru-RU" w:eastAsia="ru-RU"/>
        </w:rPr>
        <w:t>Юдина 25</w:t>
      </w:r>
      <w:r w:rsidR="00927FB0" w:rsidRPr="00AC075A">
        <w:rPr>
          <w:sz w:val="18"/>
          <w:szCs w:val="18"/>
          <w:lang w:val="ru-RU" w:eastAsia="ru-RU"/>
        </w:rPr>
        <w:t xml:space="preserve"> </w:t>
      </w:r>
      <w:r w:rsidRPr="00AC075A">
        <w:rPr>
          <w:sz w:val="18"/>
          <w:szCs w:val="18"/>
          <w:lang w:val="ru-RU" w:eastAsia="ru-RU"/>
        </w:rPr>
        <w:t>22</w:t>
      </w:r>
      <w:r w:rsidR="00927FB0" w:rsidRPr="00AC075A">
        <w:rPr>
          <w:sz w:val="18"/>
          <w:szCs w:val="18"/>
          <w:lang w:val="ru-RU" w:eastAsia="ru-RU"/>
        </w:rPr>
        <w:t xml:space="preserve"> </w:t>
      </w:r>
      <w:r w:rsidRPr="00AC075A">
        <w:rPr>
          <w:sz w:val="18"/>
          <w:szCs w:val="18"/>
          <w:lang w:val="ru-RU" w:eastAsia="ru-RU"/>
        </w:rPr>
        <w:t>38</w:t>
      </w:r>
    </w:p>
    <w:p w14:paraId="1724EEA7" w14:textId="77777777" w:rsidR="00297771" w:rsidRPr="00AC075A" w:rsidRDefault="00297771" w:rsidP="00AC075A">
      <w:pPr>
        <w:tabs>
          <w:tab w:val="left" w:pos="10348"/>
        </w:tabs>
        <w:ind w:right="20" w:firstLine="0"/>
        <w:rPr>
          <w:sz w:val="30"/>
          <w:szCs w:val="30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97771" w:rsidRPr="00AC075A" w14:paraId="4FCDE067" w14:textId="77777777" w:rsidTr="00297771">
        <w:trPr>
          <w:trHeight w:val="27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EE43F93" w14:textId="77777777" w:rsidR="00297771" w:rsidRPr="00AC075A" w:rsidRDefault="00297771" w:rsidP="00AC075A">
            <w:pPr>
              <w:tabs>
                <w:tab w:val="left" w:pos="10348"/>
              </w:tabs>
              <w:ind w:right="20" w:firstLine="0"/>
              <w:rPr>
                <w:b/>
                <w:sz w:val="30"/>
                <w:szCs w:val="30"/>
                <w:lang w:val="ru-RU" w:eastAsia="ru-RU"/>
              </w:rPr>
            </w:pPr>
            <w:r w:rsidRPr="00AC075A">
              <w:rPr>
                <w:b/>
                <w:sz w:val="30"/>
                <w:szCs w:val="30"/>
                <w:lang w:val="ru-RU" w:eastAsia="ru-RU"/>
              </w:rPr>
              <w:t xml:space="preserve">ПОЛОЖЕНИЕ </w:t>
            </w:r>
          </w:p>
          <w:p w14:paraId="1567F27A" w14:textId="77777777" w:rsidR="00297771" w:rsidRPr="00AC075A" w:rsidRDefault="00297771" w:rsidP="00AC075A">
            <w:pPr>
              <w:tabs>
                <w:tab w:val="left" w:pos="10348"/>
              </w:tabs>
              <w:ind w:right="20" w:firstLine="0"/>
              <w:rPr>
                <w:sz w:val="30"/>
                <w:szCs w:val="30"/>
                <w:lang w:val="ru-RU" w:eastAsia="ru-RU"/>
              </w:rPr>
            </w:pPr>
            <w:r w:rsidRPr="00AC075A">
              <w:rPr>
                <w:b/>
                <w:sz w:val="30"/>
                <w:szCs w:val="30"/>
                <w:lang w:val="ru-RU" w:eastAsia="ru-RU"/>
              </w:rPr>
              <w:t>о порядке реализации республиканского культурно-образовательного проекта «Скориновские дни в Полоцке-2021» и Национального детского форума «Беларусь – страна возможностей»</w:t>
            </w:r>
          </w:p>
        </w:tc>
      </w:tr>
    </w:tbl>
    <w:p w14:paraId="28269E18" w14:textId="77777777" w:rsidR="00297771" w:rsidRPr="00AC075A" w:rsidRDefault="00297771" w:rsidP="00AC075A">
      <w:pPr>
        <w:tabs>
          <w:tab w:val="left" w:pos="10348"/>
        </w:tabs>
        <w:ind w:right="20" w:firstLine="0"/>
        <w:rPr>
          <w:sz w:val="30"/>
          <w:szCs w:val="30"/>
          <w:lang w:val="ru-RU" w:eastAsia="ru-RU"/>
        </w:rPr>
      </w:pPr>
    </w:p>
    <w:p w14:paraId="6C8BCDEA" w14:textId="77777777" w:rsidR="0062423B" w:rsidRPr="00AC075A" w:rsidRDefault="0062423B" w:rsidP="00AC075A">
      <w:pPr>
        <w:pStyle w:val="1"/>
        <w:numPr>
          <w:ilvl w:val="0"/>
          <w:numId w:val="3"/>
        </w:numPr>
        <w:tabs>
          <w:tab w:val="left" w:pos="294"/>
        </w:tabs>
        <w:ind w:firstLine="0"/>
        <w:jc w:val="center"/>
      </w:pPr>
      <w:bookmarkStart w:id="0" w:name="bookmark0"/>
      <w:bookmarkEnd w:id="0"/>
      <w:r w:rsidRPr="00AC075A">
        <w:t>ОБЩИЕ ПОЛОЖЕНИЯ</w:t>
      </w:r>
    </w:p>
    <w:p w14:paraId="4A6789FC" w14:textId="77777777" w:rsidR="0062423B" w:rsidRPr="00AC075A" w:rsidRDefault="0062423B" w:rsidP="00AC075A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bookmarkStart w:id="1" w:name="bookmark1"/>
      <w:bookmarkEnd w:id="1"/>
      <w:r w:rsidRPr="00AC075A">
        <w:t>Настоящим Положением устанавливается порядок реализации Республиканского культурно-образовательного проекта «Скориновские дни в Полоцке-2021» и Национального детского форума «Беларусь страна возможностей» (далее - проект «Скориновские дни в Полоцке-2021», Национальный детский форум).</w:t>
      </w:r>
    </w:p>
    <w:p w14:paraId="01256BAE" w14:textId="77777777" w:rsidR="0062423B" w:rsidRPr="00AC075A" w:rsidRDefault="0062423B" w:rsidP="00AC075A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bookmarkStart w:id="2" w:name="bookmark2"/>
      <w:bookmarkEnd w:id="2"/>
      <w:r w:rsidRPr="00AC075A">
        <w:t>Проект «Скориновские дни в Полоцке-2021» и Национальный детский форум посвящены Дню народного единства.</w:t>
      </w:r>
    </w:p>
    <w:p w14:paraId="13A0B19A" w14:textId="77777777" w:rsidR="0062423B" w:rsidRPr="00AC075A" w:rsidRDefault="0062423B" w:rsidP="00AC075A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bookmarkStart w:id="3" w:name="bookmark3"/>
      <w:bookmarkEnd w:id="3"/>
      <w:r w:rsidRPr="00AC075A">
        <w:t>Проект «Скориновские дни в Полоцке-2021» и Национальный детский форум реализуется в целях формирования у обучающихся уважения к историко-культурному и духовному наследию, активной гражданской позиции, патриотизма, развития детского и молодежного парламентаризма, выявления талантливой молодёжи, поддержки молодёжных инициатив.</w:t>
      </w:r>
    </w:p>
    <w:p w14:paraId="16CA2E0D" w14:textId="77777777" w:rsidR="0062423B" w:rsidRPr="00AC075A" w:rsidRDefault="0062423B" w:rsidP="00AC075A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bookmarkStart w:id="4" w:name="bookmark4"/>
      <w:bookmarkEnd w:id="4"/>
      <w:r w:rsidRPr="00AC075A">
        <w:t>Основными задачами проекта «Скориновские дни в Полоцке- 2021» и Национального детского форума являются:</w:t>
      </w:r>
    </w:p>
    <w:p w14:paraId="6555642D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гражданское, патриотическое и духовно-нравственное воспитание молодёжи на основе ценностей белорусской истории и культуры;</w:t>
      </w:r>
    </w:p>
    <w:p w14:paraId="17F1046E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вовлечение молодёжи в различные виды внеучебной деятельности, способствующие разностороннему развитию личности;</w:t>
      </w:r>
    </w:p>
    <w:p w14:paraId="1443A550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выявление талантливой молодёжи и создание условий для развития её творческих способностей;</w:t>
      </w:r>
    </w:p>
    <w:p w14:paraId="0229AE21" w14:textId="77777777" w:rsidR="0062423B" w:rsidRPr="00AC075A" w:rsidRDefault="0062423B" w:rsidP="00AC075A">
      <w:pPr>
        <w:pStyle w:val="1"/>
        <w:ind w:firstLine="720"/>
        <w:jc w:val="both"/>
      </w:pPr>
      <w:r w:rsidRPr="00AC075A">
        <w:t>развитие сотрудничества между учреждениями образования.</w:t>
      </w:r>
    </w:p>
    <w:p w14:paraId="1409E715" w14:textId="77777777" w:rsidR="0062423B" w:rsidRPr="00AC075A" w:rsidRDefault="0062423B" w:rsidP="00AC075A">
      <w:pPr>
        <w:pStyle w:val="1"/>
        <w:numPr>
          <w:ilvl w:val="0"/>
          <w:numId w:val="3"/>
        </w:numPr>
        <w:tabs>
          <w:tab w:val="left" w:pos="443"/>
        </w:tabs>
        <w:ind w:firstLine="0"/>
        <w:jc w:val="center"/>
      </w:pPr>
      <w:bookmarkStart w:id="5" w:name="bookmark5"/>
      <w:bookmarkEnd w:id="5"/>
      <w:r w:rsidRPr="00AC075A">
        <w:t>ОРГАНИЗАТОРЫ</w:t>
      </w:r>
    </w:p>
    <w:p w14:paraId="5AF2C1DC" w14:textId="77777777" w:rsidR="0062423B" w:rsidRPr="00AC075A" w:rsidRDefault="0062423B" w:rsidP="00AC075A">
      <w:pPr>
        <w:pStyle w:val="1"/>
        <w:ind w:firstLine="720"/>
        <w:jc w:val="both"/>
      </w:pPr>
      <w:r w:rsidRPr="00AC075A">
        <w:t xml:space="preserve">Организаторами проекта «Скориновские дни в Полоцке-2021» и Национального детского форума являются Министерство образования Республики Беларусь, учреждение образования «Национальный центр художественного творчества детей и молодёжи» Министерства образования Республики Беларусь, управление по образованию Полоцкого районного </w:t>
      </w:r>
      <w:r w:rsidRPr="00AC075A">
        <w:lastRenderedPageBreak/>
        <w:t>исполнительного комитета.</w:t>
      </w:r>
    </w:p>
    <w:p w14:paraId="2E03EC5D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Организационно-методическая поддержка проекта осуществляется государственным учреждением дополнительного образования «Полоцкий районный центр детей и молодёжи».</w:t>
      </w:r>
    </w:p>
    <w:p w14:paraId="678F84A6" w14:textId="77777777" w:rsidR="0062423B" w:rsidRPr="00AC075A" w:rsidRDefault="0062423B" w:rsidP="00AC075A">
      <w:pPr>
        <w:pStyle w:val="1"/>
        <w:numPr>
          <w:ilvl w:val="0"/>
          <w:numId w:val="3"/>
        </w:numPr>
        <w:tabs>
          <w:tab w:val="left" w:pos="549"/>
        </w:tabs>
        <w:ind w:firstLine="0"/>
        <w:jc w:val="center"/>
      </w:pPr>
      <w:bookmarkStart w:id="6" w:name="bookmark6"/>
      <w:bookmarkEnd w:id="6"/>
      <w:r w:rsidRPr="00AC075A">
        <w:t>УЧАСТНИКИ РЕСПУБЛИКАНСКОГО ПРОЕКТА</w:t>
      </w:r>
    </w:p>
    <w:p w14:paraId="07E0BE7B" w14:textId="77777777" w:rsidR="0062423B" w:rsidRPr="00AC075A" w:rsidRDefault="0062423B" w:rsidP="00AC075A">
      <w:pPr>
        <w:pStyle w:val="1"/>
        <w:ind w:firstLine="720"/>
        <w:jc w:val="both"/>
      </w:pPr>
      <w:r w:rsidRPr="00AC075A">
        <w:t>Участниками проекта «Скориновские дни в Полоцке-2021» и Национального детского форума являются учащиеся учреждений общего среднего, дополнительного образования.</w:t>
      </w:r>
    </w:p>
    <w:p w14:paraId="53F836EB" w14:textId="77777777" w:rsidR="0062423B" w:rsidRPr="00AC075A" w:rsidRDefault="0062423B" w:rsidP="00AC075A">
      <w:pPr>
        <w:pStyle w:val="1"/>
        <w:ind w:firstLine="720"/>
        <w:jc w:val="both"/>
      </w:pPr>
      <w:r w:rsidRPr="00AC075A">
        <w:t>Руководители делегаций (команд):</w:t>
      </w:r>
    </w:p>
    <w:p w14:paraId="745FC516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несут персональную ответственность за обеспечение соблюдения норм по охране здоровья и безопасности жизни участников, санитарно- противоэпидемиологических норм в период проведения мероприятий;</w:t>
      </w:r>
    </w:p>
    <w:p w14:paraId="1918D687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отвечают за дисциплину и порядок в делегациях (командах);</w:t>
      </w:r>
    </w:p>
    <w:p w14:paraId="68EAC47E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обеспечивают своевременную и организационную явку делегаций (команд) для участия в мероприятиях проекта «Скориновские дни в Полоцке-2021» и Национального детского форума в соответствии с программой проведения;</w:t>
      </w:r>
    </w:p>
    <w:p w14:paraId="1181129B" w14:textId="77777777" w:rsidR="0062423B" w:rsidRPr="00AC075A" w:rsidRDefault="0062423B" w:rsidP="00AC075A">
      <w:pPr>
        <w:pStyle w:val="1"/>
        <w:ind w:firstLine="720"/>
        <w:jc w:val="both"/>
      </w:pPr>
      <w:r w:rsidRPr="00AC075A">
        <w:t>сопровождают делегации (команды) на всех мероприятиях, предусмотренных программой проекта.</w:t>
      </w:r>
    </w:p>
    <w:p w14:paraId="1FB38F50" w14:textId="77777777" w:rsidR="0062423B" w:rsidRPr="00AC075A" w:rsidRDefault="0062423B" w:rsidP="00AC075A">
      <w:pPr>
        <w:pStyle w:val="1"/>
        <w:numPr>
          <w:ilvl w:val="0"/>
          <w:numId w:val="3"/>
        </w:numPr>
        <w:tabs>
          <w:tab w:val="left" w:pos="559"/>
        </w:tabs>
        <w:ind w:firstLine="0"/>
        <w:jc w:val="center"/>
      </w:pPr>
      <w:bookmarkStart w:id="7" w:name="bookmark7"/>
      <w:bookmarkEnd w:id="7"/>
      <w:r w:rsidRPr="00AC075A">
        <w:t>СОДЕРЖАНИЕ И ПОРЯДОК ПРОВЕДЕНИЯ</w:t>
      </w:r>
      <w:r w:rsidRPr="00AC075A">
        <w:br/>
        <w:t>РЕСПУБЛИКАНСКОГО ПРОЕКТА</w:t>
      </w:r>
    </w:p>
    <w:p w14:paraId="468DC315" w14:textId="77777777" w:rsidR="0062423B" w:rsidRPr="00AC075A" w:rsidRDefault="0062423B" w:rsidP="00AC075A">
      <w:pPr>
        <w:pStyle w:val="1"/>
        <w:ind w:firstLine="720"/>
        <w:jc w:val="both"/>
      </w:pPr>
      <w:r w:rsidRPr="00AC075A">
        <w:t>Программа республиканского проекта «Скориновские дни в Полоцке-2021» и Национального детского форума включает 2 этапа:</w:t>
      </w:r>
    </w:p>
    <w:p w14:paraId="4781E05C" w14:textId="77777777" w:rsidR="0062423B" w:rsidRPr="00CE6454" w:rsidRDefault="0062423B" w:rsidP="00AC075A">
      <w:pPr>
        <w:pStyle w:val="1"/>
        <w:ind w:left="700" w:firstLine="20"/>
        <w:jc w:val="both"/>
        <w:rPr>
          <w:color w:val="000000" w:themeColor="text1"/>
        </w:rPr>
      </w:pPr>
      <w:r w:rsidRPr="00AC075A">
        <w:rPr>
          <w:b/>
          <w:bCs/>
        </w:rPr>
        <w:t>Заочный этап (01.08</w:t>
      </w:r>
      <w:r w:rsidRPr="00CE6454">
        <w:rPr>
          <w:b/>
          <w:bCs/>
          <w:color w:val="000000" w:themeColor="text1"/>
        </w:rPr>
        <w:t xml:space="preserve">.-06.09 2021 г.) </w:t>
      </w:r>
      <w:r w:rsidRPr="00CE6454">
        <w:rPr>
          <w:color w:val="000000" w:themeColor="text1"/>
        </w:rPr>
        <w:t xml:space="preserve">включает следующие конкурсы: конкурс косплея «Бяздоннае багацце» </w:t>
      </w:r>
      <w:r w:rsidRPr="00CE6454">
        <w:rPr>
          <w:i/>
          <w:iCs/>
          <w:color w:val="000000" w:themeColor="text1"/>
        </w:rPr>
        <w:t>(Приложение</w:t>
      </w:r>
      <w:r w:rsidR="00CE6454" w:rsidRPr="00CE6454">
        <w:rPr>
          <w:color w:val="000000" w:themeColor="text1"/>
        </w:rPr>
        <w:t xml:space="preserve"> 1</w:t>
      </w:r>
      <w:r w:rsidRPr="00CE6454">
        <w:rPr>
          <w:color w:val="000000" w:themeColor="text1"/>
        </w:rPr>
        <w:t>);</w:t>
      </w:r>
    </w:p>
    <w:p w14:paraId="5C88FA31" w14:textId="77777777" w:rsidR="0062423B" w:rsidRPr="00CE6454" w:rsidRDefault="0062423B" w:rsidP="00AC075A">
      <w:pPr>
        <w:pStyle w:val="1"/>
        <w:ind w:left="700" w:firstLine="20"/>
        <w:jc w:val="both"/>
        <w:rPr>
          <w:color w:val="000000" w:themeColor="text1"/>
        </w:rPr>
      </w:pPr>
      <w:r w:rsidRPr="00CE6454">
        <w:rPr>
          <w:color w:val="000000" w:themeColor="text1"/>
        </w:rPr>
        <w:t xml:space="preserve">поэтический конкурс «Едины духом» </w:t>
      </w:r>
      <w:r w:rsidR="00CE6454" w:rsidRPr="00CE6454">
        <w:rPr>
          <w:i/>
          <w:iCs/>
          <w:color w:val="000000" w:themeColor="text1"/>
        </w:rPr>
        <w:t>(Приложение 2</w:t>
      </w:r>
      <w:r w:rsidR="00495FEA" w:rsidRPr="00CE6454">
        <w:rPr>
          <w:i/>
          <w:iCs/>
          <w:color w:val="000000" w:themeColor="text1"/>
        </w:rPr>
        <w:t>);</w:t>
      </w:r>
    </w:p>
    <w:p w14:paraId="0DF322AA" w14:textId="77777777" w:rsidR="0062423B" w:rsidRPr="00CE6454" w:rsidRDefault="0062423B" w:rsidP="00AC075A">
      <w:pPr>
        <w:pStyle w:val="1"/>
        <w:ind w:firstLine="720"/>
        <w:jc w:val="both"/>
        <w:rPr>
          <w:color w:val="000000" w:themeColor="text1"/>
        </w:rPr>
      </w:pPr>
      <w:r w:rsidRPr="00CE6454">
        <w:rPr>
          <w:color w:val="000000" w:themeColor="text1"/>
        </w:rPr>
        <w:t xml:space="preserve">творческий конкурс «Открытка на память: Мы потомки твои, Скорина!» </w:t>
      </w:r>
      <w:r w:rsidRPr="00CE6454">
        <w:rPr>
          <w:i/>
          <w:iCs/>
          <w:color w:val="000000" w:themeColor="text1"/>
        </w:rPr>
        <w:t>(Приложение</w:t>
      </w:r>
      <w:r w:rsidR="00CE6454" w:rsidRPr="00CE6454">
        <w:rPr>
          <w:color w:val="000000" w:themeColor="text1"/>
        </w:rPr>
        <w:t xml:space="preserve"> 3</w:t>
      </w:r>
      <w:r w:rsidRPr="00CE6454">
        <w:rPr>
          <w:color w:val="000000" w:themeColor="text1"/>
        </w:rPr>
        <w:t>);</w:t>
      </w:r>
    </w:p>
    <w:p w14:paraId="438586B6" w14:textId="77777777" w:rsidR="0062423B" w:rsidRPr="00CE6454" w:rsidRDefault="0062423B" w:rsidP="00AC075A">
      <w:pPr>
        <w:pStyle w:val="1"/>
        <w:ind w:firstLine="720"/>
        <w:jc w:val="both"/>
        <w:rPr>
          <w:color w:val="000000" w:themeColor="text1"/>
        </w:rPr>
      </w:pPr>
      <w:r w:rsidRPr="00CE6454">
        <w:rPr>
          <w:color w:val="000000" w:themeColor="text1"/>
        </w:rPr>
        <w:t xml:space="preserve">фотоконкурс «Макровзгляд в природу» </w:t>
      </w:r>
      <w:r w:rsidRPr="00CE6454">
        <w:rPr>
          <w:i/>
          <w:iCs/>
          <w:color w:val="000000" w:themeColor="text1"/>
        </w:rPr>
        <w:t>(Приложение</w:t>
      </w:r>
      <w:r w:rsidR="00CE6454" w:rsidRPr="00CE6454">
        <w:rPr>
          <w:color w:val="000000" w:themeColor="text1"/>
        </w:rPr>
        <w:t xml:space="preserve"> 4</w:t>
      </w:r>
      <w:r w:rsidRPr="00CE6454">
        <w:rPr>
          <w:color w:val="000000" w:themeColor="text1"/>
        </w:rPr>
        <w:t>).</w:t>
      </w:r>
    </w:p>
    <w:p w14:paraId="748DBB5F" w14:textId="77777777" w:rsidR="0062423B" w:rsidRPr="00AC075A" w:rsidRDefault="0062423B" w:rsidP="00AC075A">
      <w:pPr>
        <w:pStyle w:val="1"/>
        <w:ind w:firstLine="740"/>
        <w:jc w:val="both"/>
      </w:pPr>
      <w:r w:rsidRPr="00AC075A">
        <w:rPr>
          <w:b/>
          <w:bCs/>
        </w:rPr>
        <w:t xml:space="preserve">Очный этап (16-17 сентября 2021 г.) </w:t>
      </w:r>
      <w:r w:rsidRPr="00AC075A">
        <w:t>включает следующие конкурсы и мероприятия:</w:t>
      </w:r>
    </w:p>
    <w:p w14:paraId="7C5A21BF" w14:textId="77777777" w:rsidR="0062423B" w:rsidRPr="00AC075A" w:rsidRDefault="0062423B" w:rsidP="00AC075A">
      <w:pPr>
        <w:pStyle w:val="1"/>
        <w:ind w:firstLine="700"/>
      </w:pPr>
      <w:r w:rsidRPr="00AC075A">
        <w:t>Национальный детский форум «Беларусь - страна возможностей»;</w:t>
      </w:r>
    </w:p>
    <w:p w14:paraId="28CD8E81" w14:textId="77777777" w:rsidR="0062423B" w:rsidRPr="00AC075A" w:rsidRDefault="00CE6454" w:rsidP="00AC075A">
      <w:pPr>
        <w:pStyle w:val="1"/>
        <w:ind w:firstLine="740"/>
        <w:jc w:val="both"/>
      </w:pPr>
      <w:r>
        <w:t>Скориновская олимпиада</w:t>
      </w:r>
      <w:r w:rsidR="0062423B" w:rsidRPr="00AC075A">
        <w:rPr>
          <w:i/>
          <w:iCs/>
        </w:rPr>
        <w:t>;</w:t>
      </w:r>
    </w:p>
    <w:p w14:paraId="70E0B6EA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вечер дружбы «Беларусь - это мы»;</w:t>
      </w:r>
    </w:p>
    <w:p w14:paraId="77D616DB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открытые уроки у памятных мест г. Полоцка и др.</w:t>
      </w:r>
    </w:p>
    <w:p w14:paraId="6B37C678" w14:textId="77777777" w:rsidR="0062423B" w:rsidRPr="00AC075A" w:rsidRDefault="0062423B" w:rsidP="00AC075A">
      <w:pPr>
        <w:pStyle w:val="1"/>
        <w:ind w:firstLine="740"/>
        <w:jc w:val="both"/>
      </w:pPr>
      <w:r w:rsidRPr="00AC075A">
        <w:t xml:space="preserve">Для организации и проведения мероприятий в рамках республиканского проекта «Скориновские дни в Полоцке-2021» и Национального детского форума формируется организационный комитет (далее - оргкомитет) из представителей учреждения образования </w:t>
      </w:r>
      <w:r w:rsidRPr="00AC075A">
        <w:lastRenderedPageBreak/>
        <w:t>«Национальный центр художественного творчества детей и молодёжи» Министерства образования Республики Беларусь, управления по образованию Полоцкого районного исполнительного комитета.</w:t>
      </w:r>
    </w:p>
    <w:p w14:paraId="55C5CD9F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Оргкомитет проекта:</w:t>
      </w:r>
    </w:p>
    <w:p w14:paraId="206E397C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координирует работу по подготовке и проведению проекта;</w:t>
      </w:r>
    </w:p>
    <w:p w14:paraId="3FA01307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организует информационную кампанию;</w:t>
      </w:r>
    </w:p>
    <w:p w14:paraId="7B06CA3B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осуществляет сбор заявок для участия в конкурсах и мероприятиях в рамках проекта;</w:t>
      </w:r>
    </w:p>
    <w:p w14:paraId="4E893FB4" w14:textId="77777777" w:rsidR="0062423B" w:rsidRPr="00AC075A" w:rsidRDefault="0062423B" w:rsidP="00AC075A">
      <w:pPr>
        <w:pStyle w:val="1"/>
        <w:ind w:firstLine="740"/>
        <w:jc w:val="both"/>
      </w:pPr>
      <w:r w:rsidRPr="00AC075A">
        <w:t>рассматривает и утверждает состав жюри конкурсных мероприятий, проводимых в рамках проекта;</w:t>
      </w:r>
    </w:p>
    <w:p w14:paraId="025DC96A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организует закупку материалов и услуг, необходимых для организации и проведения мероприятий в рамках проекта, в том числе информационных материалов, наградной атрибутики и т.д.;</w:t>
      </w:r>
    </w:p>
    <w:p w14:paraId="6304A5FF" w14:textId="77777777" w:rsidR="0062423B" w:rsidRPr="00AC075A" w:rsidRDefault="0062423B" w:rsidP="00AC075A">
      <w:pPr>
        <w:pStyle w:val="1"/>
        <w:ind w:firstLine="740"/>
        <w:jc w:val="both"/>
      </w:pPr>
      <w:r w:rsidRPr="00AC075A">
        <w:t>обеспечивает техническое сопровождение мероприятий, проводимых в рамках реализации проекта;</w:t>
      </w:r>
    </w:p>
    <w:p w14:paraId="44611436" w14:textId="77777777" w:rsidR="0062423B" w:rsidRPr="00AC075A" w:rsidRDefault="0062423B" w:rsidP="00AC075A">
      <w:pPr>
        <w:pStyle w:val="1"/>
        <w:ind w:firstLine="740"/>
        <w:jc w:val="both"/>
      </w:pPr>
      <w:r w:rsidRPr="00AC075A">
        <w:t>решает другие организационные вопросы.</w:t>
      </w:r>
    </w:p>
    <w:p w14:paraId="5B512DAA" w14:textId="77777777" w:rsidR="0062423B" w:rsidRPr="00AC075A" w:rsidRDefault="0062423B" w:rsidP="00AC075A">
      <w:pPr>
        <w:pStyle w:val="1"/>
        <w:ind w:firstLine="740"/>
        <w:jc w:val="both"/>
      </w:pPr>
      <w:r w:rsidRPr="00AC075A">
        <w:t>Финансовые расходы по организации питания и проживания участников и сопровождающих педагогов осуществляется за счёт принимающей стороны. Транспо</w:t>
      </w:r>
      <w:r w:rsidR="00B85183" w:rsidRPr="00AC075A">
        <w:t>ртные и командировочные расходы</w:t>
      </w:r>
      <w:r w:rsidRPr="00AC075A">
        <w:t xml:space="preserve"> несут командирующие организации.</w:t>
      </w:r>
    </w:p>
    <w:p w14:paraId="5451A8A0" w14:textId="77777777" w:rsidR="0062423B" w:rsidRPr="00AC075A" w:rsidRDefault="0062423B" w:rsidP="00AC075A">
      <w:pPr>
        <w:pStyle w:val="1"/>
        <w:ind w:firstLine="740"/>
        <w:jc w:val="both"/>
      </w:pPr>
      <w:r w:rsidRPr="00AC075A">
        <w:t>Состав делегации для участия в очных мероприятиях проекта включает:</w:t>
      </w:r>
    </w:p>
    <w:p w14:paraId="5BBEE21B" w14:textId="77777777" w:rsidR="0062423B" w:rsidRPr="00CE6454" w:rsidRDefault="0062423B" w:rsidP="00AC075A">
      <w:pPr>
        <w:pStyle w:val="11"/>
        <w:keepNext/>
        <w:keepLines/>
        <w:ind w:firstLine="720"/>
        <w:jc w:val="both"/>
        <w:rPr>
          <w:b w:val="0"/>
        </w:rPr>
      </w:pPr>
      <w:bookmarkStart w:id="8" w:name="bookmark10"/>
      <w:bookmarkStart w:id="9" w:name="bookmark8"/>
      <w:bookmarkStart w:id="10" w:name="bookmark9"/>
      <w:r w:rsidRPr="00CE6454">
        <w:rPr>
          <w:b w:val="0"/>
        </w:rPr>
        <w:t>Скориновская олимпиада - 3 учащихся, 1 сопровождающий педагог;</w:t>
      </w:r>
      <w:bookmarkEnd w:id="8"/>
      <w:bookmarkEnd w:id="9"/>
      <w:bookmarkEnd w:id="10"/>
    </w:p>
    <w:p w14:paraId="44F519CC" w14:textId="77777777" w:rsidR="0062423B" w:rsidRPr="00CE6454" w:rsidRDefault="0062423B" w:rsidP="00AC075A">
      <w:pPr>
        <w:pStyle w:val="1"/>
        <w:ind w:firstLine="720"/>
        <w:jc w:val="both"/>
      </w:pPr>
      <w:r w:rsidRPr="00CE6454">
        <w:rPr>
          <w:bCs/>
        </w:rPr>
        <w:t xml:space="preserve">Национальный детский форум «Беларусь - страна возможностей» - 1 председатель </w:t>
      </w:r>
      <w:r w:rsidRPr="00CE6454">
        <w:t xml:space="preserve">детского/молодёжного парламента из городов, присоединившихся и планирующих присоединится к платформе «Город, дружественный детям и подросткам», </w:t>
      </w:r>
      <w:r w:rsidRPr="00CE6454">
        <w:rPr>
          <w:bCs/>
        </w:rPr>
        <w:t xml:space="preserve">члены детской палаты Центрального Совета ОО «БРНО» (2 человека от каждого региона), 1 сопровождающий педагог </w:t>
      </w:r>
      <w:r w:rsidRPr="00CE6454">
        <w:t>из городов, присоединившихся и планирующих присоединится к платформе «Город, дружественный детям и подросткам».</w:t>
      </w:r>
    </w:p>
    <w:p w14:paraId="09EB87D8" w14:textId="77777777" w:rsidR="00706CCD" w:rsidRPr="00CE6454" w:rsidRDefault="00706CCD" w:rsidP="00AC075A">
      <w:pPr>
        <w:pStyle w:val="1"/>
        <w:ind w:firstLine="720"/>
        <w:jc w:val="both"/>
      </w:pPr>
    </w:p>
    <w:p w14:paraId="2BC7300E" w14:textId="77777777" w:rsidR="0062423B" w:rsidRPr="00AC075A" w:rsidRDefault="0062423B" w:rsidP="00AC075A">
      <w:pPr>
        <w:pStyle w:val="1"/>
        <w:numPr>
          <w:ilvl w:val="0"/>
          <w:numId w:val="3"/>
        </w:numPr>
        <w:tabs>
          <w:tab w:val="left" w:pos="1589"/>
        </w:tabs>
        <w:ind w:left="1180" w:firstLine="0"/>
        <w:jc w:val="both"/>
      </w:pPr>
      <w:bookmarkStart w:id="11" w:name="bookmark11"/>
      <w:bookmarkEnd w:id="11"/>
      <w:r w:rsidRPr="00AC075A">
        <w:t>ФИНАНСИРОВАНИЕ РЕСПУБЛИКАНСКОГО ПРОЕКТА</w:t>
      </w:r>
    </w:p>
    <w:p w14:paraId="138B409C" w14:textId="77777777" w:rsidR="0062423B" w:rsidRPr="00AC075A" w:rsidRDefault="0062423B" w:rsidP="00AC075A">
      <w:pPr>
        <w:pStyle w:val="1"/>
        <w:ind w:firstLine="720"/>
        <w:jc w:val="both"/>
      </w:pPr>
      <w:r w:rsidRPr="00AC075A">
        <w:t>Финансовые расходы по подготовке и проведению мероприятий в рамках республиканского проекта «Скориновские дни в Полоцке-2021» несут организаторы и участники в следующем порядке:</w:t>
      </w:r>
    </w:p>
    <w:p w14:paraId="603A6B00" w14:textId="77777777" w:rsidR="0062423B" w:rsidRPr="00AC075A" w:rsidRDefault="0062423B" w:rsidP="00AC075A">
      <w:pPr>
        <w:pStyle w:val="1"/>
        <w:ind w:firstLine="720"/>
        <w:jc w:val="both"/>
      </w:pPr>
      <w:r w:rsidRPr="00AC075A">
        <w:t>учреждение образования «Национальный центр художественного творчества детей и молодёжи» Министерства об</w:t>
      </w:r>
      <w:r w:rsidR="00B85183" w:rsidRPr="00AC075A">
        <w:t xml:space="preserve">разования Республики Беларусь - </w:t>
      </w:r>
      <w:r w:rsidRPr="00AC075A">
        <w:t>питание, проживание участников Национального детского форума «Беларусь - страна возможнос</w:t>
      </w:r>
      <w:r w:rsidR="00B85183" w:rsidRPr="00AC075A">
        <w:t>тей»; оплата выступления файер-</w:t>
      </w:r>
      <w:r w:rsidRPr="00AC075A">
        <w:t xml:space="preserve">шоу; </w:t>
      </w:r>
      <w:r w:rsidRPr="00AC075A">
        <w:lastRenderedPageBreak/>
        <w:t>раздаточных материалов участника.</w:t>
      </w:r>
    </w:p>
    <w:p w14:paraId="3C27C008" w14:textId="77777777" w:rsidR="0062423B" w:rsidRPr="00AC075A" w:rsidRDefault="0062423B" w:rsidP="00AC075A">
      <w:pPr>
        <w:pStyle w:val="1"/>
        <w:ind w:firstLine="740"/>
        <w:jc w:val="both"/>
      </w:pPr>
      <w:r w:rsidRPr="00AC075A">
        <w:t>управление по образованию Полоцкого районного исполнительного комитета несёт расходы в соответствии со сметой расходов мероприятий в рамках реализации культурно-образовательного проекта «Скориновские дни в Полоцке-2021» за счёт средств районного бюджета, согласно смете расходов ГУДО «Полоцкий районный центр детей и молодёжи» на 2021 год на проведение массовых районных мероприятий и участие в региональных, областных, республиканских и международных мероприятиях;</w:t>
      </w:r>
    </w:p>
    <w:p w14:paraId="5BFED55C" w14:textId="77777777" w:rsidR="0062423B" w:rsidRPr="00AC075A" w:rsidRDefault="0062423B" w:rsidP="00AC075A">
      <w:pPr>
        <w:pStyle w:val="1"/>
        <w:ind w:firstLine="740"/>
        <w:jc w:val="both"/>
      </w:pPr>
      <w:r w:rsidRPr="00AC075A">
        <w:t>управления (отделы) по образованию райгорисполкомов - обеспечение доставки участников мероприятий к месту проведения и обратно, командировочные расходы сопровождающих педагогов.</w:t>
      </w:r>
    </w:p>
    <w:p w14:paraId="5A4C1E2F" w14:textId="77777777" w:rsidR="00231216" w:rsidRPr="00AC075A" w:rsidRDefault="00231216" w:rsidP="00AC075A">
      <w:pPr>
        <w:pStyle w:val="1"/>
        <w:ind w:left="1100" w:firstLine="0"/>
        <w:jc w:val="both"/>
        <w:rPr>
          <w:color w:val="7030A0"/>
        </w:rPr>
        <w:sectPr w:rsidR="00231216" w:rsidRPr="00AC075A" w:rsidSect="00AC075A">
          <w:headerReference w:type="default" r:id="rId8"/>
          <w:pgSz w:w="12240" w:h="15840"/>
          <w:pgMar w:top="1134" w:right="567" w:bottom="1134" w:left="1701" w:header="0" w:footer="1194" w:gutter="0"/>
          <w:cols w:space="720"/>
          <w:noEndnote/>
          <w:docGrid w:linePitch="360"/>
        </w:sectPr>
      </w:pPr>
    </w:p>
    <w:p w14:paraId="352EE344" w14:textId="77777777" w:rsidR="00F7540B" w:rsidRPr="00AC075A" w:rsidRDefault="00231216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lastRenderedPageBreak/>
        <w:t>Приложение 1</w:t>
      </w:r>
      <w:r w:rsidR="00AD092A" w:rsidRPr="00AC075A">
        <w:rPr>
          <w:color w:val="000000" w:themeColor="text1"/>
        </w:rPr>
        <w:t xml:space="preserve"> </w:t>
      </w:r>
    </w:p>
    <w:p w14:paraId="62D17AA6" w14:textId="77777777" w:rsidR="00231216" w:rsidRPr="00AC075A" w:rsidRDefault="00AD092A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к </w:t>
      </w:r>
      <w:r w:rsidR="00231216" w:rsidRPr="00AC075A">
        <w:rPr>
          <w:color w:val="000000" w:themeColor="text1"/>
        </w:rPr>
        <w:t xml:space="preserve">приказу начальника </w:t>
      </w:r>
    </w:p>
    <w:p w14:paraId="195B0F12" w14:textId="77777777" w:rsidR="00AD092A" w:rsidRPr="00AC075A" w:rsidRDefault="00231216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отдела образования </w:t>
      </w:r>
    </w:p>
    <w:p w14:paraId="555DD412" w14:textId="77777777" w:rsidR="00231216" w:rsidRPr="00AC075A" w:rsidRDefault="00AA1296" w:rsidP="00CE6454">
      <w:pPr>
        <w:pStyle w:val="1"/>
        <w:ind w:left="6237" w:firstLine="0"/>
        <w:rPr>
          <w:color w:val="000000" w:themeColor="text1"/>
        </w:rPr>
      </w:pPr>
      <w:r>
        <w:rPr>
          <w:snapToGrid w:val="0"/>
          <w:lang w:eastAsia="ru-RU"/>
        </w:rPr>
        <w:t>11.08.2021</w:t>
      </w:r>
      <w:r w:rsidRPr="00AC075A">
        <w:rPr>
          <w:snapToGrid w:val="0"/>
          <w:lang w:eastAsia="ru-RU"/>
        </w:rPr>
        <w:t xml:space="preserve"> №</w:t>
      </w:r>
      <w:r>
        <w:rPr>
          <w:snapToGrid w:val="0"/>
          <w:lang w:eastAsia="ru-RU"/>
        </w:rPr>
        <w:t xml:space="preserve"> 712</w:t>
      </w:r>
    </w:p>
    <w:p w14:paraId="0B9D88AA" w14:textId="77777777" w:rsidR="00231216" w:rsidRPr="00AC075A" w:rsidRDefault="00231216" w:rsidP="00CE6454">
      <w:pPr>
        <w:pStyle w:val="1"/>
        <w:ind w:firstLine="0"/>
        <w:jc w:val="center"/>
        <w:rPr>
          <w:b/>
          <w:bCs/>
        </w:rPr>
      </w:pPr>
    </w:p>
    <w:p w14:paraId="3590983B" w14:textId="77777777" w:rsidR="00AD092A" w:rsidRPr="00AC075A" w:rsidRDefault="00AD092A" w:rsidP="00CE6454">
      <w:pPr>
        <w:pStyle w:val="1"/>
        <w:ind w:firstLine="0"/>
        <w:jc w:val="center"/>
      </w:pPr>
      <w:r w:rsidRPr="00AC075A">
        <w:rPr>
          <w:b/>
          <w:bCs/>
        </w:rPr>
        <w:t>Условия организации и проведения</w:t>
      </w:r>
    </w:p>
    <w:p w14:paraId="072CEB4D" w14:textId="77777777" w:rsidR="00AD092A" w:rsidRPr="00AC075A" w:rsidRDefault="00AD092A" w:rsidP="00CE6454">
      <w:pPr>
        <w:pStyle w:val="1"/>
        <w:ind w:firstLine="0"/>
        <w:jc w:val="center"/>
      </w:pPr>
      <w:r w:rsidRPr="00AC075A">
        <w:rPr>
          <w:b/>
          <w:bCs/>
        </w:rPr>
        <w:t>ОТКРЫТОГО ЗАОЧНОГО КОНКУРСА КОСПЛЕЯ</w:t>
      </w:r>
    </w:p>
    <w:p w14:paraId="614B909C" w14:textId="77777777" w:rsidR="00AD092A" w:rsidRPr="00AC075A" w:rsidRDefault="00AD092A" w:rsidP="00CE6454">
      <w:pPr>
        <w:pStyle w:val="1"/>
        <w:ind w:firstLine="0"/>
        <w:jc w:val="center"/>
      </w:pPr>
      <w:r w:rsidRPr="00AC075A">
        <w:rPr>
          <w:b/>
          <w:bCs/>
        </w:rPr>
        <w:t>«БЯЗДОННАЕ БАГАЦЦЕ»</w:t>
      </w:r>
    </w:p>
    <w:p w14:paraId="2AF78DE2" w14:textId="77777777" w:rsidR="00AD092A" w:rsidRPr="00AC075A" w:rsidRDefault="00AD092A" w:rsidP="00CE6454">
      <w:pPr>
        <w:pStyle w:val="1"/>
        <w:ind w:left="880" w:firstLine="1220"/>
        <w:jc w:val="center"/>
      </w:pPr>
      <w:r w:rsidRPr="00AC075A">
        <w:rPr>
          <w:b/>
          <w:bCs/>
        </w:rPr>
        <w:t>в рамках реализации республиканского культурно</w:t>
      </w:r>
      <w:r w:rsidRPr="00AC075A">
        <w:rPr>
          <w:b/>
          <w:bCs/>
        </w:rPr>
        <w:softHyphen/>
        <w:t>образовательного проекта «Скориновские дни в Полоцке- 2021»</w:t>
      </w:r>
    </w:p>
    <w:p w14:paraId="760AEF70" w14:textId="77777777" w:rsidR="00AD092A" w:rsidRPr="00AC075A" w:rsidRDefault="00AD092A" w:rsidP="00AC075A">
      <w:pPr>
        <w:pStyle w:val="11"/>
        <w:keepNext/>
        <w:keepLines/>
        <w:numPr>
          <w:ilvl w:val="0"/>
          <w:numId w:val="11"/>
        </w:numPr>
        <w:tabs>
          <w:tab w:val="left" w:pos="1510"/>
        </w:tabs>
        <w:ind w:left="1120" w:firstLine="0"/>
        <w:jc w:val="both"/>
      </w:pPr>
      <w:bookmarkStart w:id="12" w:name="bookmark61"/>
      <w:bookmarkStart w:id="13" w:name="bookmark59"/>
      <w:bookmarkStart w:id="14" w:name="bookmark60"/>
      <w:bookmarkStart w:id="15" w:name="bookmark62"/>
      <w:bookmarkEnd w:id="12"/>
      <w:r w:rsidRPr="00AC075A">
        <w:t>Цель и задачи</w:t>
      </w:r>
      <w:bookmarkEnd w:id="13"/>
      <w:bookmarkEnd w:id="14"/>
      <w:bookmarkEnd w:id="15"/>
    </w:p>
    <w:p w14:paraId="1C90A1D0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836"/>
        </w:tabs>
        <w:ind w:left="400" w:firstLine="720"/>
        <w:jc w:val="both"/>
      </w:pPr>
      <w:bookmarkStart w:id="16" w:name="bookmark63"/>
      <w:bookmarkEnd w:id="16"/>
      <w:r w:rsidRPr="00AC075A">
        <w:t>Целью конкурса является выявление юных талантов среди учащихся в сфере искусства, поощрение их и предоставление возможности продемонстрировать свои творческие способности, лидерские качества, гражданскую позицию.</w:t>
      </w:r>
    </w:p>
    <w:p w14:paraId="739C616E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836"/>
        </w:tabs>
        <w:ind w:left="1840" w:hanging="720"/>
        <w:jc w:val="both"/>
      </w:pPr>
      <w:bookmarkStart w:id="17" w:name="bookmark64"/>
      <w:bookmarkEnd w:id="17"/>
      <w:r w:rsidRPr="00AC075A">
        <w:t>В ходе проведения конкурса решаются следующие задачи: воспитание бережного отношения к культурному и</w:t>
      </w:r>
      <w:r w:rsidR="0082283E" w:rsidRPr="00AC075A">
        <w:t xml:space="preserve"> </w:t>
      </w:r>
      <w:r w:rsidRPr="00AC075A">
        <w:t>литературному наследию родного края;</w:t>
      </w:r>
    </w:p>
    <w:p w14:paraId="5152B3FE" w14:textId="77777777" w:rsidR="00AD092A" w:rsidRPr="00AC075A" w:rsidRDefault="00AD092A" w:rsidP="00AC075A">
      <w:pPr>
        <w:pStyle w:val="1"/>
        <w:ind w:left="400" w:firstLine="1440"/>
        <w:jc w:val="both"/>
      </w:pPr>
      <w:r w:rsidRPr="00AC075A">
        <w:t>активизация работы по изучению белорусской литературы, культуры и истории родного края;</w:t>
      </w:r>
    </w:p>
    <w:p w14:paraId="6CCFFB00" w14:textId="77777777" w:rsidR="00AD092A" w:rsidRPr="00AC075A" w:rsidRDefault="00AD092A" w:rsidP="00AC075A">
      <w:pPr>
        <w:pStyle w:val="1"/>
        <w:ind w:left="400" w:firstLine="1440"/>
        <w:jc w:val="both"/>
      </w:pPr>
      <w:r w:rsidRPr="00AC075A">
        <w:t>информирование о культурном и литературном наследии посредством создания «живой» иллюстрации к произведению белорусских художников в виде фотографии;</w:t>
      </w:r>
    </w:p>
    <w:p w14:paraId="01DD2624" w14:textId="77777777" w:rsidR="00AD092A" w:rsidRPr="00AC075A" w:rsidRDefault="00AD092A" w:rsidP="00AC075A">
      <w:pPr>
        <w:pStyle w:val="1"/>
        <w:ind w:left="400" w:firstLine="1440"/>
        <w:jc w:val="both"/>
      </w:pPr>
      <w:r w:rsidRPr="00AC075A">
        <w:t>возможность реализации и активизации творческого потенциала детей, приобщение их к белорусской литературе, искусству.</w:t>
      </w:r>
    </w:p>
    <w:p w14:paraId="1C0CDF5D" w14:textId="77777777" w:rsidR="00AD092A" w:rsidRPr="00AC075A" w:rsidRDefault="00AD092A" w:rsidP="00AC075A">
      <w:pPr>
        <w:pStyle w:val="11"/>
        <w:keepNext/>
        <w:keepLines/>
        <w:numPr>
          <w:ilvl w:val="0"/>
          <w:numId w:val="11"/>
        </w:numPr>
        <w:tabs>
          <w:tab w:val="left" w:pos="1534"/>
        </w:tabs>
        <w:ind w:left="1120" w:firstLine="0"/>
        <w:jc w:val="both"/>
      </w:pPr>
      <w:bookmarkStart w:id="18" w:name="bookmark67"/>
      <w:bookmarkStart w:id="19" w:name="bookmark65"/>
      <w:bookmarkStart w:id="20" w:name="bookmark66"/>
      <w:bookmarkStart w:id="21" w:name="bookmark68"/>
      <w:bookmarkEnd w:id="18"/>
      <w:r w:rsidRPr="00AC075A">
        <w:t>Руководство</w:t>
      </w:r>
      <w:bookmarkEnd w:id="19"/>
      <w:bookmarkEnd w:id="20"/>
      <w:bookmarkEnd w:id="21"/>
    </w:p>
    <w:p w14:paraId="34E1B3AD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836"/>
        </w:tabs>
        <w:ind w:left="400" w:firstLine="720"/>
        <w:jc w:val="both"/>
      </w:pPr>
      <w:bookmarkStart w:id="22" w:name="bookmark69"/>
      <w:bookmarkEnd w:id="22"/>
      <w:r w:rsidRPr="00AC075A">
        <w:t>Организатором конкурса является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молодёжи».</w:t>
      </w:r>
    </w:p>
    <w:p w14:paraId="51B6C9DD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836"/>
        </w:tabs>
        <w:ind w:left="400" w:firstLine="720"/>
        <w:jc w:val="both"/>
      </w:pPr>
      <w:bookmarkStart w:id="23" w:name="bookmark70"/>
      <w:bookmarkEnd w:id="23"/>
      <w:r w:rsidRPr="00AC075A">
        <w:t>Непосредственную организацию и методическое обеспечение проведения конкурса осуществляет отдел художественного творчества и культурно-досуговой деятельности Полоцкого районного центра детей и молодёжи.</w:t>
      </w:r>
    </w:p>
    <w:p w14:paraId="6C6B1134" w14:textId="77777777" w:rsidR="00AD092A" w:rsidRPr="00AC075A" w:rsidRDefault="00AD092A" w:rsidP="00AC075A">
      <w:pPr>
        <w:pStyle w:val="11"/>
        <w:keepNext/>
        <w:keepLines/>
        <w:numPr>
          <w:ilvl w:val="0"/>
          <w:numId w:val="11"/>
        </w:numPr>
        <w:tabs>
          <w:tab w:val="left" w:pos="1534"/>
        </w:tabs>
        <w:ind w:left="1120" w:firstLine="0"/>
        <w:jc w:val="both"/>
      </w:pPr>
      <w:bookmarkStart w:id="24" w:name="bookmark73"/>
      <w:bookmarkStart w:id="25" w:name="bookmark71"/>
      <w:bookmarkStart w:id="26" w:name="bookmark72"/>
      <w:bookmarkStart w:id="27" w:name="bookmark74"/>
      <w:bookmarkEnd w:id="24"/>
      <w:r w:rsidRPr="00AC075A">
        <w:t>Участники</w:t>
      </w:r>
      <w:bookmarkEnd w:id="25"/>
      <w:bookmarkEnd w:id="26"/>
      <w:bookmarkEnd w:id="27"/>
    </w:p>
    <w:p w14:paraId="627FE3A3" w14:textId="77777777" w:rsidR="00AD092A" w:rsidRPr="00AC075A" w:rsidRDefault="00AD092A" w:rsidP="00AC075A">
      <w:pPr>
        <w:pStyle w:val="1"/>
        <w:ind w:left="400" w:firstLine="720"/>
        <w:jc w:val="both"/>
      </w:pPr>
      <w:r w:rsidRPr="00AC075A">
        <w:t>В конкурсе принимают участие учащиеся учреждений общего среднего и дополнительного образования детей и молодёжи.</w:t>
      </w:r>
    </w:p>
    <w:p w14:paraId="5F4CC5D8" w14:textId="77777777" w:rsidR="00AD092A" w:rsidRPr="00AC075A" w:rsidRDefault="00AD092A" w:rsidP="00AC075A">
      <w:pPr>
        <w:pStyle w:val="1"/>
        <w:ind w:left="400" w:firstLine="720"/>
        <w:jc w:val="both"/>
      </w:pPr>
      <w:r w:rsidRPr="00AC075A">
        <w:t>Возраст участников: от 11 до 18 лет.</w:t>
      </w:r>
    </w:p>
    <w:p w14:paraId="1F4EE34F" w14:textId="77777777" w:rsidR="00AD092A" w:rsidRPr="00AC075A" w:rsidRDefault="00AD092A" w:rsidP="00AC075A">
      <w:pPr>
        <w:pStyle w:val="1"/>
        <w:ind w:left="400" w:firstLine="720"/>
        <w:jc w:val="both"/>
      </w:pPr>
      <w:r w:rsidRPr="00AC075A">
        <w:t>Возрастные категории: 11-14 лет; 15-18 лет.</w:t>
      </w:r>
    </w:p>
    <w:p w14:paraId="3073207F" w14:textId="77777777" w:rsidR="00AD092A" w:rsidRPr="00AC075A" w:rsidRDefault="00AD092A" w:rsidP="00AC075A">
      <w:pPr>
        <w:pStyle w:val="11"/>
        <w:keepNext/>
        <w:keepLines/>
        <w:numPr>
          <w:ilvl w:val="0"/>
          <w:numId w:val="11"/>
        </w:numPr>
        <w:tabs>
          <w:tab w:val="left" w:pos="1490"/>
        </w:tabs>
        <w:ind w:left="400" w:firstLine="720"/>
        <w:jc w:val="both"/>
      </w:pPr>
      <w:bookmarkStart w:id="28" w:name="bookmark77"/>
      <w:bookmarkStart w:id="29" w:name="bookmark75"/>
      <w:bookmarkStart w:id="30" w:name="bookmark76"/>
      <w:bookmarkStart w:id="31" w:name="bookmark78"/>
      <w:bookmarkEnd w:id="28"/>
      <w:r w:rsidRPr="00AC075A">
        <w:lastRenderedPageBreak/>
        <w:t>Условия проведения и требования к оформлению конкурсных работ</w:t>
      </w:r>
      <w:bookmarkEnd w:id="29"/>
      <w:bookmarkEnd w:id="30"/>
      <w:bookmarkEnd w:id="31"/>
    </w:p>
    <w:p w14:paraId="4BB276F6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711"/>
        </w:tabs>
        <w:ind w:left="400" w:firstLine="720"/>
        <w:jc w:val="both"/>
      </w:pPr>
      <w:bookmarkStart w:id="32" w:name="bookmark79"/>
      <w:bookmarkEnd w:id="32"/>
      <w:r w:rsidRPr="00AC075A">
        <w:t>Участники конкурса выбирают любое произведение известного белорусского писателя и создают «живую» иллюстрацию к любому отрывку.</w:t>
      </w:r>
    </w:p>
    <w:p w14:paraId="188A9881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883"/>
        </w:tabs>
        <w:ind w:left="400" w:firstLine="720"/>
        <w:jc w:val="both"/>
      </w:pPr>
      <w:bookmarkStart w:id="33" w:name="bookmark80"/>
      <w:bookmarkEnd w:id="33"/>
      <w:r w:rsidRPr="00AC075A">
        <w:t xml:space="preserve">Участники конкурса присылают на электронный адрес </w:t>
      </w:r>
      <w:hyperlink r:id="rId9" w:history="1">
        <w:r w:rsidRPr="00AC075A">
          <w:rPr>
            <w:b/>
            <w:bCs/>
            <w:u w:val="single"/>
          </w:rPr>
          <w:t>oxtikdd@mail.ru</w:t>
        </w:r>
      </w:hyperlink>
      <w:r w:rsidRPr="00AC075A">
        <w:rPr>
          <w:b/>
          <w:bCs/>
        </w:rPr>
        <w:t xml:space="preserve"> </w:t>
      </w:r>
      <w:r w:rsidRPr="00AC075A">
        <w:t xml:space="preserve">(с пометкой конкурс косплея </w:t>
      </w:r>
      <w:r w:rsidRPr="00AC075A">
        <w:rPr>
          <w:b/>
          <w:bCs/>
        </w:rPr>
        <w:t xml:space="preserve">«Бяздоннае багацце» </w:t>
      </w:r>
      <w:r w:rsidRPr="00AC075A">
        <w:t xml:space="preserve">для Шульченко О. А.) фотографию постановочной иллюстрации </w:t>
      </w:r>
      <w:r w:rsidRPr="00AC075A">
        <w:rPr>
          <w:b/>
          <w:bCs/>
        </w:rPr>
        <w:t>до 06 сентября 2021 года. Фотография должна быть подписана следующим образом: название произведения и его автор, ФИО автора иллюстрации, возраст.</w:t>
      </w:r>
    </w:p>
    <w:p w14:paraId="18095E3D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711"/>
        </w:tabs>
        <w:ind w:left="400" w:firstLine="720"/>
        <w:jc w:val="both"/>
      </w:pPr>
      <w:bookmarkStart w:id="34" w:name="bookmark81"/>
      <w:bookmarkEnd w:id="34"/>
      <w:r w:rsidRPr="00AC075A">
        <w:t>От каждого учреждения образования на конкурс предоставляется не более 2 работ.</w:t>
      </w:r>
    </w:p>
    <w:p w14:paraId="3A7107AD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716"/>
        </w:tabs>
        <w:ind w:left="400" w:firstLine="720"/>
        <w:jc w:val="both"/>
      </w:pPr>
      <w:bookmarkStart w:id="35" w:name="bookmark82"/>
      <w:bookmarkEnd w:id="35"/>
      <w:r w:rsidRPr="00AC075A">
        <w:t>Отправка работ в адрес Оргкомитета является подтверждением, что участник конкурса ознакомлен с Положением о конкурсе и согласен с порядком и условиями его проведения.</w:t>
      </w:r>
    </w:p>
    <w:p w14:paraId="1D40568F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711"/>
        </w:tabs>
        <w:ind w:left="400" w:firstLine="720"/>
        <w:jc w:val="both"/>
      </w:pPr>
      <w:bookmarkStart w:id="36" w:name="bookmark83"/>
      <w:bookmarkEnd w:id="36"/>
      <w:r w:rsidRPr="00AC075A">
        <w:t>Участник гарантирует, что присланные на конкурс работы не нарушают авторских или имущественных прав третьих лиц, а также, что авторское произведение ранее не принимало участие в конкурсах.</w:t>
      </w:r>
    </w:p>
    <w:p w14:paraId="48457634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716"/>
        </w:tabs>
        <w:ind w:left="400" w:firstLine="720"/>
        <w:jc w:val="both"/>
      </w:pPr>
      <w:bookmarkStart w:id="37" w:name="bookmark84"/>
      <w:bookmarkEnd w:id="37"/>
      <w:r w:rsidRPr="00AC075A">
        <w:t>Участие в конкурсе означает согласие автора на использование его работ в выставках, организованных управлением по образованию Полоцкого районного исполнительного комитета.</w:t>
      </w:r>
    </w:p>
    <w:p w14:paraId="2BD482F5" w14:textId="77777777" w:rsidR="00AD092A" w:rsidRPr="00AC075A" w:rsidRDefault="00AD092A" w:rsidP="00AC075A">
      <w:pPr>
        <w:pStyle w:val="1"/>
        <w:ind w:left="400" w:firstLine="720"/>
        <w:jc w:val="both"/>
      </w:pPr>
      <w:r w:rsidRPr="00AC075A">
        <w:t xml:space="preserve">Контактные телефоны: 8 (0214) 46-76-90 - отдел художественного творчества и культурно-досуговой деятельности ГУД О «Полоцкий районный центр детей и молодёжи», +375292135426 - Шульченко Ольга Анатольевна. Адрес электронной почты: </w:t>
      </w:r>
      <w:hyperlink r:id="rId10" w:history="1">
        <w:r w:rsidRPr="00AC075A">
          <w:rPr>
            <w:b/>
            <w:bCs/>
            <w:u w:val="single"/>
          </w:rPr>
          <w:t>oxtikdd@mail.ru</w:t>
        </w:r>
      </w:hyperlink>
    </w:p>
    <w:p w14:paraId="12B0B138" w14:textId="77777777" w:rsidR="00AD092A" w:rsidRPr="00AC075A" w:rsidRDefault="00AD092A" w:rsidP="00AC075A">
      <w:pPr>
        <w:pStyle w:val="11"/>
        <w:keepNext/>
        <w:keepLines/>
        <w:numPr>
          <w:ilvl w:val="0"/>
          <w:numId w:val="11"/>
        </w:numPr>
        <w:tabs>
          <w:tab w:val="left" w:pos="1495"/>
        </w:tabs>
        <w:ind w:left="400" w:firstLine="720"/>
        <w:jc w:val="both"/>
      </w:pPr>
      <w:bookmarkStart w:id="38" w:name="bookmark87"/>
      <w:bookmarkStart w:id="39" w:name="bookmark85"/>
      <w:bookmarkStart w:id="40" w:name="bookmark86"/>
      <w:bookmarkStart w:id="41" w:name="bookmark88"/>
      <w:bookmarkEnd w:id="38"/>
      <w:r w:rsidRPr="00AC075A">
        <w:t>Подведение итогов конкурса</w:t>
      </w:r>
      <w:bookmarkEnd w:id="39"/>
      <w:bookmarkEnd w:id="40"/>
      <w:bookmarkEnd w:id="41"/>
    </w:p>
    <w:p w14:paraId="1F8B7E5F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711"/>
        </w:tabs>
        <w:ind w:left="400" w:firstLine="720"/>
        <w:jc w:val="both"/>
      </w:pPr>
      <w:bookmarkStart w:id="42" w:name="bookmark89"/>
      <w:bookmarkEnd w:id="42"/>
      <w:r w:rsidRPr="00AC075A">
        <w:t>Поступившие на конкурс работы, соответствующие требованиям настоящего Положения, передаются на рассмотрение Оргкомитета.</w:t>
      </w:r>
    </w:p>
    <w:p w14:paraId="457BD1DC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883"/>
        </w:tabs>
        <w:ind w:left="400" w:firstLine="720"/>
        <w:jc w:val="both"/>
      </w:pPr>
      <w:bookmarkStart w:id="43" w:name="bookmark90"/>
      <w:bookmarkEnd w:id="43"/>
      <w:r w:rsidRPr="00AC075A">
        <w:t>Определение победителей конкурса осуществляется путем голосования членов Оргкомитета. При определении победителей будут учитываться:</w:t>
      </w:r>
    </w:p>
    <w:p w14:paraId="3A2ECC79" w14:textId="77777777" w:rsidR="00AD092A" w:rsidRPr="00AC075A" w:rsidRDefault="00AD092A" w:rsidP="00AC075A">
      <w:pPr>
        <w:pStyle w:val="1"/>
        <w:ind w:left="400" w:firstLine="720"/>
        <w:jc w:val="both"/>
      </w:pPr>
      <w:r w:rsidRPr="00AC075A">
        <w:t>соответствие работ объявленным целям, задачам и приоритетам конкурса;</w:t>
      </w:r>
    </w:p>
    <w:p w14:paraId="306718D9" w14:textId="77777777" w:rsidR="00AD092A" w:rsidRPr="00AC075A" w:rsidRDefault="00AD092A" w:rsidP="00AC075A">
      <w:pPr>
        <w:pStyle w:val="1"/>
        <w:ind w:left="1100" w:firstLine="0"/>
        <w:jc w:val="both"/>
      </w:pPr>
      <w:r w:rsidRPr="00AC075A">
        <w:t>оригинальность;</w:t>
      </w:r>
    </w:p>
    <w:p w14:paraId="7E30FCF8" w14:textId="77777777" w:rsidR="00AD092A" w:rsidRPr="00AC075A" w:rsidRDefault="00AD092A" w:rsidP="00AC075A">
      <w:pPr>
        <w:pStyle w:val="1"/>
        <w:ind w:left="1100" w:firstLine="0"/>
        <w:jc w:val="both"/>
      </w:pPr>
      <w:r w:rsidRPr="00AC075A">
        <w:t>общее восприятие;</w:t>
      </w:r>
    </w:p>
    <w:p w14:paraId="3865A284" w14:textId="77777777" w:rsidR="00AD092A" w:rsidRPr="00AC075A" w:rsidRDefault="00AD092A" w:rsidP="00AC075A">
      <w:pPr>
        <w:pStyle w:val="1"/>
        <w:ind w:left="1100" w:firstLine="0"/>
        <w:jc w:val="both"/>
      </w:pPr>
      <w:r w:rsidRPr="00AC075A">
        <w:t>художественный уровень произведения;</w:t>
      </w:r>
    </w:p>
    <w:p w14:paraId="2E187580" w14:textId="77777777" w:rsidR="00AD092A" w:rsidRPr="00AC075A" w:rsidRDefault="00AD092A" w:rsidP="00AC075A">
      <w:pPr>
        <w:pStyle w:val="1"/>
        <w:ind w:left="1100" w:firstLine="0"/>
        <w:jc w:val="both"/>
      </w:pPr>
      <w:r w:rsidRPr="00AC075A">
        <w:t>оригинальность идеи и содержание работы;</w:t>
      </w:r>
    </w:p>
    <w:p w14:paraId="7B607747" w14:textId="77777777" w:rsidR="00AD092A" w:rsidRPr="00AC075A" w:rsidRDefault="00AD092A" w:rsidP="00AC075A">
      <w:pPr>
        <w:pStyle w:val="1"/>
        <w:ind w:left="1100" w:firstLine="0"/>
        <w:jc w:val="both"/>
      </w:pPr>
      <w:r w:rsidRPr="00AC075A">
        <w:lastRenderedPageBreak/>
        <w:t>техника и качество исполнения;</w:t>
      </w:r>
    </w:p>
    <w:p w14:paraId="3ECCDF72" w14:textId="77777777" w:rsidR="00AD092A" w:rsidRPr="00AC075A" w:rsidRDefault="00AD092A" w:rsidP="00AC075A">
      <w:pPr>
        <w:pStyle w:val="1"/>
        <w:ind w:left="1100" w:firstLine="0"/>
        <w:jc w:val="both"/>
      </w:pPr>
      <w:r w:rsidRPr="00AC075A">
        <w:t>точность воспроизведения художественного полотна автора.</w:t>
      </w:r>
    </w:p>
    <w:p w14:paraId="54A4ED9B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976"/>
        </w:tabs>
        <w:ind w:left="660" w:firstLine="740"/>
        <w:jc w:val="both"/>
      </w:pPr>
      <w:bookmarkStart w:id="44" w:name="bookmark91"/>
      <w:bookmarkEnd w:id="44"/>
      <w:r w:rsidRPr="00AC075A">
        <w:t>Оргкомитет определяет победителей (Дипломы I, II, III степени) открытым голосованием в каждой возрастной категории. Решение Оргкомитета является окончательным и не подлежит пересмотру.</w:t>
      </w:r>
    </w:p>
    <w:p w14:paraId="563C414D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976"/>
        </w:tabs>
        <w:ind w:left="660" w:firstLine="740"/>
        <w:jc w:val="both"/>
      </w:pPr>
      <w:bookmarkStart w:id="45" w:name="bookmark92"/>
      <w:bookmarkEnd w:id="45"/>
      <w:r w:rsidRPr="00AC075A">
        <w:t>Все работы, предоставленные на конку</w:t>
      </w:r>
      <w:r w:rsidR="0082283E" w:rsidRPr="00AC075A">
        <w:t>рс, будут размещены на сайте ГУ</w:t>
      </w:r>
      <w:r w:rsidRPr="00AC075A">
        <w:t>ДО «Полоцкий районный центр детей и молодёжи».</w:t>
      </w:r>
    </w:p>
    <w:p w14:paraId="60A219B0" w14:textId="77777777" w:rsidR="00AD092A" w:rsidRPr="00AC075A" w:rsidRDefault="00AD092A" w:rsidP="00AC075A">
      <w:pPr>
        <w:pStyle w:val="11"/>
        <w:keepNext/>
        <w:keepLines/>
        <w:numPr>
          <w:ilvl w:val="0"/>
          <w:numId w:val="11"/>
        </w:numPr>
        <w:tabs>
          <w:tab w:val="left" w:pos="1742"/>
        </w:tabs>
        <w:ind w:left="1400" w:firstLine="0"/>
      </w:pPr>
      <w:bookmarkStart w:id="46" w:name="bookmark95"/>
      <w:bookmarkStart w:id="47" w:name="bookmark93"/>
      <w:bookmarkStart w:id="48" w:name="bookmark94"/>
      <w:bookmarkStart w:id="49" w:name="bookmark96"/>
      <w:bookmarkEnd w:id="46"/>
      <w:r w:rsidRPr="00AC075A">
        <w:t>Финансирование</w:t>
      </w:r>
      <w:bookmarkEnd w:id="47"/>
      <w:bookmarkEnd w:id="48"/>
      <w:bookmarkEnd w:id="49"/>
    </w:p>
    <w:p w14:paraId="45C0524C" w14:textId="77777777" w:rsidR="00AD092A" w:rsidRPr="00AC075A" w:rsidRDefault="00AD092A" w:rsidP="00AC075A">
      <w:pPr>
        <w:pStyle w:val="1"/>
        <w:numPr>
          <w:ilvl w:val="1"/>
          <w:numId w:val="11"/>
        </w:numPr>
        <w:tabs>
          <w:tab w:val="left" w:pos="1976"/>
        </w:tabs>
        <w:ind w:left="660" w:firstLine="740"/>
        <w:jc w:val="both"/>
      </w:pPr>
      <w:bookmarkStart w:id="50" w:name="bookmark97"/>
      <w:bookmarkEnd w:id="50"/>
      <w:r w:rsidRPr="00AC075A">
        <w:t>Расходы, связанные с приобретением Дипломов победителей и Дипломов участников (по количеству участников)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молодежи» на 2021г. на проведение массовых районных мероприятий и участие в региональных, областных, республиканских и международных мероприятиях.</w:t>
      </w:r>
    </w:p>
    <w:p w14:paraId="7E2213E2" w14:textId="77777777" w:rsidR="00B10F16" w:rsidRPr="00AC075A" w:rsidRDefault="00AD092A" w:rsidP="00AC075A">
      <w:pPr>
        <w:pStyle w:val="1"/>
        <w:numPr>
          <w:ilvl w:val="1"/>
          <w:numId w:val="11"/>
        </w:numPr>
        <w:tabs>
          <w:tab w:val="left" w:pos="709"/>
        </w:tabs>
        <w:ind w:left="660" w:firstLine="740"/>
        <w:jc w:val="both"/>
      </w:pPr>
      <w:bookmarkStart w:id="51" w:name="bookmark98"/>
      <w:bookmarkEnd w:id="51"/>
      <w:r w:rsidRPr="00AC075A">
        <w:t>Расходы, связанные с подготовкой и отправкой конкурсных работ и участием творческих коллективов в церемони</w:t>
      </w:r>
      <w:r w:rsidR="0082283E" w:rsidRPr="00AC075A">
        <w:t xml:space="preserve">и награждения в г. Полоцке – за счет направляющих организаций. </w:t>
      </w:r>
    </w:p>
    <w:p w14:paraId="7C61C2FA" w14:textId="77777777" w:rsidR="00AD092A" w:rsidRDefault="00E44B6A" w:rsidP="00AC075A">
      <w:pPr>
        <w:pStyle w:val="1"/>
        <w:tabs>
          <w:tab w:val="left" w:pos="709"/>
        </w:tabs>
        <w:ind w:left="1400" w:firstLine="0"/>
        <w:jc w:val="both"/>
      </w:pPr>
      <w:r w:rsidRPr="00AC075A">
        <w:t xml:space="preserve">     </w:t>
      </w:r>
      <w:r w:rsidR="003E4C1E">
        <w:t xml:space="preserve">                              </w:t>
      </w:r>
    </w:p>
    <w:p w14:paraId="4D81F704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0DEE3A95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074A2FB6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44151AD4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78B31C51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0A523F72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1058C12C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37F776C6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2B944FD7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73C7B0A3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4ED04CA2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2818C097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58A11D3F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37EBE329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6F767D99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2FBD5164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0CE83815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43BC2D6F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2527D0D2" w14:textId="77777777" w:rsidR="003E4C1E" w:rsidRDefault="003E4C1E" w:rsidP="00AC075A">
      <w:pPr>
        <w:pStyle w:val="1"/>
        <w:tabs>
          <w:tab w:val="left" w:pos="709"/>
        </w:tabs>
        <w:ind w:left="1400" w:firstLine="0"/>
        <w:jc w:val="both"/>
      </w:pPr>
    </w:p>
    <w:p w14:paraId="0382C56F" w14:textId="77777777" w:rsidR="003E4C1E" w:rsidRDefault="003E4C1E" w:rsidP="003E4C1E">
      <w:pPr>
        <w:pStyle w:val="a9"/>
        <w:jc w:val="center"/>
      </w:pPr>
      <w:r w:rsidRPr="00AC075A">
        <w:lastRenderedPageBreak/>
        <w:t xml:space="preserve">Заявка </w:t>
      </w:r>
    </w:p>
    <w:p w14:paraId="4ADCEF31" w14:textId="77777777" w:rsidR="003E4C1E" w:rsidRDefault="003E4C1E" w:rsidP="003E4C1E">
      <w:pPr>
        <w:pStyle w:val="a9"/>
        <w:jc w:val="center"/>
      </w:pPr>
      <w:r w:rsidRPr="00AC075A">
        <w:t>на участие в открытом заочном конкурсе косплея «Живая картина»</w:t>
      </w:r>
    </w:p>
    <w:p w14:paraId="18D109AA" w14:textId="77777777" w:rsidR="003E4C1E" w:rsidRPr="00AC075A" w:rsidRDefault="003E4C1E" w:rsidP="003E4C1E">
      <w:pPr>
        <w:pStyle w:val="a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14"/>
        <w:gridCol w:w="1838"/>
        <w:gridCol w:w="1714"/>
        <w:gridCol w:w="1406"/>
        <w:gridCol w:w="1853"/>
        <w:gridCol w:w="1574"/>
      </w:tblGrid>
      <w:tr w:rsidR="003E4C1E" w:rsidRPr="00AC075A" w14:paraId="339C3E51" w14:textId="77777777" w:rsidTr="007F7FF4">
        <w:trPr>
          <w:trHeight w:hRule="exact" w:val="16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C7096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7FC51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7063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Название работы (иллюстрации)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F724F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33B8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Возраст участника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9C66D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Фамилия, имя, отчество педагога, контактный телефон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E205B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Название учреждени</w:t>
            </w:r>
            <w:r w:rsidRPr="00AC075A">
              <w:rPr>
                <w:sz w:val="28"/>
                <w:szCs w:val="28"/>
                <w:lang w:val="be-BY"/>
              </w:rPr>
              <w:t>я</w:t>
            </w:r>
            <w:r w:rsidRPr="00AC075A">
              <w:rPr>
                <w:sz w:val="28"/>
                <w:szCs w:val="28"/>
              </w:rPr>
              <w:t>, телефон</w:t>
            </w:r>
          </w:p>
        </w:tc>
      </w:tr>
      <w:tr w:rsidR="003E4C1E" w:rsidRPr="00AC075A" w14:paraId="38FA5463" w14:textId="77777777" w:rsidTr="007F7FF4"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F7BA0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66691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Янка Маур “Палеск</w:t>
            </w:r>
            <w:r w:rsidRPr="00AC075A">
              <w:rPr>
                <w:sz w:val="28"/>
                <w:szCs w:val="28"/>
                <w:lang w:val="be-BY"/>
              </w:rPr>
              <w:t>і</w:t>
            </w:r>
            <w:r w:rsidRPr="00AC075A">
              <w:rPr>
                <w:sz w:val="28"/>
                <w:szCs w:val="28"/>
              </w:rPr>
              <w:t>я раб</w:t>
            </w:r>
            <w:r w:rsidRPr="00AC075A">
              <w:rPr>
                <w:sz w:val="28"/>
                <w:szCs w:val="28"/>
                <w:lang w:val="be-BY"/>
              </w:rPr>
              <w:t>ін</w:t>
            </w:r>
            <w:r w:rsidRPr="00AC075A">
              <w:rPr>
                <w:sz w:val="28"/>
                <w:szCs w:val="28"/>
              </w:rPr>
              <w:t>зоны”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99A06B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“Bi</w:t>
            </w:r>
            <w:r w:rsidRPr="00AC075A">
              <w:rPr>
                <w:sz w:val="28"/>
                <w:szCs w:val="28"/>
                <w:lang w:val="be-BY"/>
              </w:rPr>
              <w:t>кт</w:t>
            </w:r>
            <w:r w:rsidRPr="00AC075A">
              <w:rPr>
                <w:sz w:val="28"/>
                <w:szCs w:val="28"/>
              </w:rPr>
              <w:t>ap i Mipo</w:t>
            </w:r>
            <w:r w:rsidRPr="00AC075A">
              <w:rPr>
                <w:sz w:val="28"/>
                <w:szCs w:val="28"/>
                <w:lang w:val="be-BY"/>
              </w:rPr>
              <w:t>н</w:t>
            </w:r>
            <w:r w:rsidRPr="00AC075A">
              <w:rPr>
                <w:sz w:val="28"/>
                <w:szCs w:val="28"/>
              </w:rPr>
              <w:t xml:space="preserve"> начуюць ля вог</w:t>
            </w:r>
            <w:r w:rsidRPr="00AC075A">
              <w:rPr>
                <w:sz w:val="28"/>
                <w:szCs w:val="28"/>
                <w:lang w:val="be-BY"/>
              </w:rPr>
              <w:t>ні</w:t>
            </w:r>
            <w:r w:rsidRPr="00AC075A">
              <w:rPr>
                <w:sz w:val="28"/>
                <w:szCs w:val="28"/>
              </w:rPr>
              <w:t>шча”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BF73F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Буд</w:t>
            </w:r>
            <w:r w:rsidRPr="00AC075A">
              <w:rPr>
                <w:sz w:val="28"/>
                <w:szCs w:val="28"/>
                <w:lang w:val="be-BY"/>
              </w:rPr>
              <w:t>ні</w:t>
            </w:r>
            <w:r w:rsidRPr="00AC075A">
              <w:rPr>
                <w:sz w:val="28"/>
                <w:szCs w:val="28"/>
              </w:rPr>
              <w:t>к Ягор, Шульчанка Арцем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90593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  <w:lang w:val="be-BY"/>
              </w:rPr>
            </w:pPr>
            <w:r w:rsidRPr="00AC075A">
              <w:rPr>
                <w:sz w:val="28"/>
                <w:szCs w:val="28"/>
              </w:rPr>
              <w:t>14 гадо</w:t>
            </w:r>
            <w:r w:rsidRPr="00AC075A">
              <w:rPr>
                <w:sz w:val="28"/>
                <w:szCs w:val="28"/>
                <w:lang w:val="be-BY"/>
              </w:rPr>
              <w:t>ў</w:t>
            </w:r>
          </w:p>
          <w:p w14:paraId="0F97C281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  <w:lang w:val="be-BY"/>
              </w:rPr>
            </w:pPr>
            <w:r w:rsidRPr="00AC075A">
              <w:rPr>
                <w:sz w:val="28"/>
                <w:szCs w:val="28"/>
              </w:rPr>
              <w:t>13 гадо</w:t>
            </w:r>
            <w:r w:rsidRPr="00AC075A">
              <w:rPr>
                <w:sz w:val="28"/>
                <w:szCs w:val="28"/>
                <w:lang w:val="be-BY"/>
              </w:rPr>
              <w:t>ў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D8A22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  <w:lang w:val="be-BY"/>
              </w:rPr>
            </w:pPr>
            <w:r w:rsidRPr="00AC075A">
              <w:rPr>
                <w:sz w:val="28"/>
                <w:szCs w:val="28"/>
              </w:rPr>
              <w:t xml:space="preserve">Иванов Иван Петрович, </w:t>
            </w:r>
          </w:p>
          <w:p w14:paraId="3E7907D4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8 029291 52 72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E22D0" w14:textId="77777777" w:rsidR="003E4C1E" w:rsidRPr="00AC075A" w:rsidRDefault="003E4C1E" w:rsidP="007F7FF4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C075A">
              <w:rPr>
                <w:sz w:val="28"/>
                <w:szCs w:val="28"/>
              </w:rPr>
              <w:t>ГУО "Средняя школа 1 г. Полоцка"</w:t>
            </w:r>
          </w:p>
        </w:tc>
      </w:tr>
    </w:tbl>
    <w:p w14:paraId="76843719" w14:textId="77777777" w:rsidR="003E4C1E" w:rsidRPr="003E4C1E" w:rsidRDefault="003E4C1E" w:rsidP="00AC075A">
      <w:pPr>
        <w:pStyle w:val="1"/>
        <w:tabs>
          <w:tab w:val="left" w:pos="709"/>
        </w:tabs>
        <w:ind w:left="1400" w:firstLine="0"/>
        <w:jc w:val="both"/>
        <w:rPr>
          <w:lang w:val="be-BY"/>
        </w:rPr>
        <w:sectPr w:rsidR="003E4C1E" w:rsidRPr="003E4C1E" w:rsidSect="00AC075A">
          <w:headerReference w:type="default" r:id="rId11"/>
          <w:footerReference w:type="default" r:id="rId12"/>
          <w:pgSz w:w="12240" w:h="15840"/>
          <w:pgMar w:top="1134" w:right="567" w:bottom="1134" w:left="1701" w:header="683" w:footer="66" w:gutter="0"/>
          <w:cols w:space="720"/>
          <w:noEndnote/>
          <w:docGrid w:linePitch="360"/>
        </w:sectPr>
      </w:pPr>
    </w:p>
    <w:p w14:paraId="4942B1D1" w14:textId="77777777" w:rsidR="00EE2A58" w:rsidRPr="00AC075A" w:rsidRDefault="00EE2A58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lastRenderedPageBreak/>
        <w:t xml:space="preserve">Приложение 2 </w:t>
      </w:r>
    </w:p>
    <w:p w14:paraId="1EAC82F5" w14:textId="77777777" w:rsidR="00EE2A58" w:rsidRPr="00AC075A" w:rsidRDefault="00EE2A58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к приказу начальника </w:t>
      </w:r>
    </w:p>
    <w:p w14:paraId="5B28B749" w14:textId="77777777" w:rsidR="00EE2A58" w:rsidRPr="00AC075A" w:rsidRDefault="00EE2A58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отдела образования </w:t>
      </w:r>
    </w:p>
    <w:p w14:paraId="440C53E5" w14:textId="77777777" w:rsidR="00EE2A58" w:rsidRPr="00AC075A" w:rsidRDefault="00AA1296" w:rsidP="00CE6454">
      <w:pPr>
        <w:pStyle w:val="1"/>
        <w:ind w:left="5529" w:firstLine="708"/>
        <w:rPr>
          <w:color w:val="000000" w:themeColor="text1"/>
        </w:rPr>
      </w:pPr>
      <w:r>
        <w:rPr>
          <w:snapToGrid w:val="0"/>
          <w:lang w:eastAsia="ru-RU"/>
        </w:rPr>
        <w:t>11.08.2021</w:t>
      </w:r>
      <w:r w:rsidRPr="00AC075A">
        <w:rPr>
          <w:snapToGrid w:val="0"/>
          <w:lang w:eastAsia="ru-RU"/>
        </w:rPr>
        <w:t xml:space="preserve"> №</w:t>
      </w:r>
      <w:r>
        <w:rPr>
          <w:snapToGrid w:val="0"/>
          <w:lang w:eastAsia="ru-RU"/>
        </w:rPr>
        <w:t xml:space="preserve"> 712</w:t>
      </w:r>
    </w:p>
    <w:p w14:paraId="27FB5302" w14:textId="77777777" w:rsidR="00CE6454" w:rsidRDefault="00CE6454" w:rsidP="00AC075A">
      <w:pPr>
        <w:pStyle w:val="1"/>
        <w:ind w:firstLine="0"/>
        <w:jc w:val="center"/>
        <w:rPr>
          <w:b/>
          <w:bCs/>
        </w:rPr>
      </w:pPr>
    </w:p>
    <w:p w14:paraId="6FAC2CE5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Условия организации и проведения</w:t>
      </w:r>
    </w:p>
    <w:p w14:paraId="3B433DBC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ОТКРЫТОГО ЗАОЧНОГО ПОЭТИЧЕСКОГО</w:t>
      </w:r>
    </w:p>
    <w:p w14:paraId="1DA4288B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КОНКУРСА «ЕДИНЫ ДУХОМ»</w:t>
      </w:r>
    </w:p>
    <w:p w14:paraId="3DB42EC5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в рамках реализации республиканского культурно-образовательного</w:t>
      </w:r>
      <w:r w:rsidRPr="00AC075A">
        <w:rPr>
          <w:b/>
          <w:bCs/>
        </w:rPr>
        <w:br/>
        <w:t>проекта «Скориновские дни в Полоцке- 2021»</w:t>
      </w:r>
    </w:p>
    <w:p w14:paraId="4472FFFA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112"/>
        </w:tabs>
        <w:ind w:firstLine="720"/>
        <w:jc w:val="both"/>
      </w:pPr>
      <w:bookmarkStart w:id="52" w:name="bookmark101"/>
      <w:bookmarkStart w:id="53" w:name="bookmark100"/>
      <w:bookmarkStart w:id="54" w:name="bookmark102"/>
      <w:bookmarkStart w:id="55" w:name="bookmark99"/>
      <w:bookmarkEnd w:id="52"/>
      <w:r w:rsidRPr="00AC075A">
        <w:t>Цель и задачи</w:t>
      </w:r>
      <w:bookmarkEnd w:id="53"/>
      <w:bookmarkEnd w:id="54"/>
      <w:bookmarkEnd w:id="55"/>
    </w:p>
    <w:p w14:paraId="0AD2ED72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42"/>
        </w:tabs>
        <w:ind w:firstLine="720"/>
        <w:jc w:val="both"/>
      </w:pPr>
      <w:bookmarkStart w:id="56" w:name="bookmark103"/>
      <w:bookmarkEnd w:id="56"/>
      <w:r w:rsidRPr="00AC075A">
        <w:t>Целью конкурса является выявление юных талантов среди учащихся в сфере литературного искусства, поощрение их и предоставление возможности продемонстрировать свои творческие способности, лидерские качества, гражданскую позицию.</w:t>
      </w:r>
    </w:p>
    <w:p w14:paraId="58EBD6CD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14"/>
        </w:tabs>
        <w:ind w:firstLine="720"/>
        <w:jc w:val="both"/>
      </w:pPr>
      <w:bookmarkStart w:id="57" w:name="bookmark104"/>
      <w:bookmarkEnd w:id="57"/>
      <w:r w:rsidRPr="00AC075A">
        <w:t>Основные задачи:</w:t>
      </w:r>
    </w:p>
    <w:p w14:paraId="6A9C4CA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гражданско-патриотическое воспитание учащихся и молодёжи посредством литературного творчества;</w:t>
      </w:r>
    </w:p>
    <w:p w14:paraId="09350513" w14:textId="77777777" w:rsidR="00AD092A" w:rsidRPr="00AC075A" w:rsidRDefault="00AD092A" w:rsidP="00AC075A">
      <w:pPr>
        <w:pStyle w:val="1"/>
        <w:ind w:left="700" w:firstLine="20"/>
        <w:rPr>
          <w:lang w:val="be-BY"/>
        </w:rPr>
      </w:pPr>
      <w:r w:rsidRPr="00AC075A">
        <w:t>выявление одарённых детей в области литературного творчества; приобщение учащ</w:t>
      </w:r>
      <w:r w:rsidR="00757DC0" w:rsidRPr="00AC075A">
        <w:t>ихся к литературному творчеству</w:t>
      </w:r>
      <w:r w:rsidR="00757DC0" w:rsidRPr="00AC075A">
        <w:rPr>
          <w:lang w:val="be-BY"/>
        </w:rPr>
        <w:t>.</w:t>
      </w:r>
    </w:p>
    <w:p w14:paraId="5210670B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122"/>
        </w:tabs>
        <w:ind w:firstLine="720"/>
        <w:jc w:val="both"/>
      </w:pPr>
      <w:bookmarkStart w:id="58" w:name="bookmark107"/>
      <w:bookmarkStart w:id="59" w:name="bookmark105"/>
      <w:bookmarkStart w:id="60" w:name="bookmark106"/>
      <w:bookmarkStart w:id="61" w:name="bookmark108"/>
      <w:bookmarkEnd w:id="58"/>
      <w:r w:rsidRPr="00AC075A">
        <w:t>Руководство</w:t>
      </w:r>
      <w:bookmarkEnd w:id="59"/>
      <w:bookmarkEnd w:id="60"/>
      <w:bookmarkEnd w:id="61"/>
    </w:p>
    <w:p w14:paraId="5A4DF33A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38"/>
        </w:tabs>
        <w:ind w:firstLine="720"/>
        <w:jc w:val="both"/>
      </w:pPr>
      <w:bookmarkStart w:id="62" w:name="bookmark109"/>
      <w:bookmarkEnd w:id="62"/>
      <w:r w:rsidRPr="00AC075A">
        <w:t>Общее руководство подготовкой и проведением конкурса осуществляет управление по образованию Полоцкого районного исполнительного комитета.</w:t>
      </w:r>
    </w:p>
    <w:p w14:paraId="7B78D6ED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47"/>
        </w:tabs>
        <w:ind w:firstLine="720"/>
        <w:jc w:val="both"/>
      </w:pPr>
      <w:bookmarkStart w:id="63" w:name="bookmark110"/>
      <w:bookmarkEnd w:id="63"/>
      <w:r w:rsidRPr="00AC075A">
        <w:t>Непосредственная ответственность за подготовку, организацию и проведение конкурса возлагается на отдел художественного творчества и культурно-досуговой деятельности ГУ ДО «Полоцкий районный центр детей и молодёжи».</w:t>
      </w:r>
    </w:p>
    <w:p w14:paraId="65DA40A6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Контактные телефоны - 8 (0214)46-76-90, 8 (0214)46-26-44.</w:t>
      </w:r>
    </w:p>
    <w:p w14:paraId="00EF1892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122"/>
        </w:tabs>
        <w:ind w:firstLine="720"/>
        <w:jc w:val="both"/>
      </w:pPr>
      <w:bookmarkStart w:id="64" w:name="bookmark113"/>
      <w:bookmarkStart w:id="65" w:name="bookmark111"/>
      <w:bookmarkStart w:id="66" w:name="bookmark112"/>
      <w:bookmarkStart w:id="67" w:name="bookmark114"/>
      <w:bookmarkEnd w:id="64"/>
      <w:r w:rsidRPr="00AC075A">
        <w:t>Условия проведения конкурса</w:t>
      </w:r>
      <w:bookmarkEnd w:id="65"/>
      <w:bookmarkEnd w:id="66"/>
      <w:bookmarkEnd w:id="67"/>
    </w:p>
    <w:p w14:paraId="6F8E3A9B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47"/>
        </w:tabs>
        <w:ind w:firstLine="720"/>
        <w:jc w:val="both"/>
      </w:pPr>
      <w:bookmarkStart w:id="68" w:name="bookmark115"/>
      <w:bookmarkEnd w:id="68"/>
      <w:r w:rsidRPr="00AC075A">
        <w:t>В конкурсе принимают участие учащиеся учреждений общего среднего и дополнительного образования детей и молодёжи, которые предоставляют литературные работы по заданной тематике - «Едины духом».</w:t>
      </w:r>
    </w:p>
    <w:p w14:paraId="3E6B3489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42"/>
        </w:tabs>
        <w:ind w:firstLine="720"/>
        <w:jc w:val="both"/>
      </w:pPr>
      <w:bookmarkStart w:id="69" w:name="bookmark116"/>
      <w:bookmarkEnd w:id="69"/>
      <w:r w:rsidRPr="00AC075A">
        <w:t>Номинации:</w:t>
      </w:r>
    </w:p>
    <w:p w14:paraId="31CB444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Номинация «Лучшее стихотворное произведение»;</w:t>
      </w:r>
    </w:p>
    <w:p w14:paraId="5E0685AC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Номинация «Лучшее прозаическое произведение».</w:t>
      </w:r>
    </w:p>
    <w:p w14:paraId="3B42EE54" w14:textId="77777777" w:rsidR="00AD092A" w:rsidRPr="00AC075A" w:rsidRDefault="00AD092A" w:rsidP="00AC075A">
      <w:pPr>
        <w:pStyle w:val="1"/>
        <w:ind w:left="1220" w:firstLine="0"/>
        <w:jc w:val="both"/>
      </w:pPr>
      <w:r w:rsidRPr="00AC075A">
        <w:t>Возрастные категории:</w:t>
      </w:r>
    </w:p>
    <w:p w14:paraId="11BDD400" w14:textId="77777777" w:rsidR="00AD092A" w:rsidRPr="00AC075A" w:rsidRDefault="00642CBF" w:rsidP="00AC075A">
      <w:pPr>
        <w:pStyle w:val="1"/>
        <w:numPr>
          <w:ilvl w:val="1"/>
          <w:numId w:val="22"/>
        </w:numPr>
        <w:jc w:val="both"/>
      </w:pPr>
      <w:r w:rsidRPr="00AC075A">
        <w:t>л</w:t>
      </w:r>
      <w:r w:rsidR="00AD092A" w:rsidRPr="00AC075A">
        <w:t>ет;</w:t>
      </w:r>
    </w:p>
    <w:p w14:paraId="3A7AC26A" w14:textId="77777777" w:rsidR="00AD092A" w:rsidRPr="00AC075A" w:rsidRDefault="00757DC0" w:rsidP="00AC075A">
      <w:pPr>
        <w:pStyle w:val="1"/>
        <w:ind w:left="1420" w:firstLine="0"/>
        <w:jc w:val="both"/>
      </w:pPr>
      <w:bookmarkStart w:id="70" w:name="bookmark117"/>
      <w:bookmarkEnd w:id="70"/>
      <w:r w:rsidRPr="00AC075A">
        <w:rPr>
          <w:lang w:val="be-BY"/>
        </w:rPr>
        <w:lastRenderedPageBreak/>
        <w:t>11-</w:t>
      </w:r>
      <w:r w:rsidR="00AD092A" w:rsidRPr="00AC075A">
        <w:t>14 лет;</w:t>
      </w:r>
    </w:p>
    <w:p w14:paraId="1281421D" w14:textId="77777777" w:rsidR="00AD092A" w:rsidRPr="00AC075A" w:rsidRDefault="00AD092A" w:rsidP="00AC075A">
      <w:pPr>
        <w:pStyle w:val="1"/>
        <w:ind w:left="1420" w:firstLine="0"/>
        <w:jc w:val="both"/>
      </w:pPr>
      <w:r w:rsidRPr="00AC075A">
        <w:t>15-18 лет.</w:t>
      </w:r>
    </w:p>
    <w:p w14:paraId="03D211B4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38"/>
        </w:tabs>
        <w:ind w:firstLine="720"/>
        <w:jc w:val="both"/>
      </w:pPr>
      <w:bookmarkStart w:id="71" w:name="bookmark118"/>
      <w:bookmarkEnd w:id="71"/>
      <w:r w:rsidRPr="00AC075A">
        <w:t>Работы, присылаемые на конкурс, не рецензируются и не возвращаются.</w:t>
      </w:r>
    </w:p>
    <w:p w14:paraId="2CFDDE97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38"/>
        </w:tabs>
        <w:ind w:firstLine="720"/>
        <w:jc w:val="both"/>
      </w:pPr>
      <w:bookmarkStart w:id="72" w:name="bookmark119"/>
      <w:bookmarkEnd w:id="72"/>
      <w:r w:rsidRPr="00AC075A">
        <w:t xml:space="preserve">Отправка работ на электронный адрес </w:t>
      </w:r>
      <w:hyperlink r:id="rId13" w:history="1">
        <w:r w:rsidRPr="00AC075A">
          <w:rPr>
            <w:u w:val="single"/>
          </w:rPr>
          <w:t>oxtikdd@mail.ru</w:t>
        </w:r>
      </w:hyperlink>
      <w:r w:rsidRPr="00AC075A">
        <w:t xml:space="preserve"> является подтверждением, что участник конкурса ознакомлен с Положением о конкурсе и согласен с порядком и условиями его проведения.</w:t>
      </w:r>
    </w:p>
    <w:p w14:paraId="2251032D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38"/>
        </w:tabs>
        <w:ind w:firstLine="720"/>
        <w:jc w:val="both"/>
      </w:pPr>
      <w:bookmarkStart w:id="73" w:name="bookmark120"/>
      <w:bookmarkEnd w:id="73"/>
      <w:r w:rsidRPr="00AC075A">
        <w:t xml:space="preserve">Участник конкурса направляет заявку установленного образца  и творческую работу на адрес электронной почты </w:t>
      </w:r>
      <w:hyperlink r:id="rId14" w:history="1">
        <w:r w:rsidRPr="00AC075A">
          <w:rPr>
            <w:u w:val="single"/>
          </w:rPr>
          <w:t>oxtikdd@mail.ru</w:t>
        </w:r>
      </w:hyperlink>
      <w:r w:rsidRPr="00AC075A">
        <w:t xml:space="preserve"> </w:t>
      </w:r>
      <w:r w:rsidRPr="00AC075A">
        <w:rPr>
          <w:b/>
          <w:bCs/>
        </w:rPr>
        <w:t>до 06 сентября 2021 года.</w:t>
      </w:r>
    </w:p>
    <w:p w14:paraId="18F3914B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38"/>
        </w:tabs>
        <w:ind w:firstLine="720"/>
        <w:jc w:val="both"/>
      </w:pPr>
      <w:bookmarkStart w:id="74" w:name="bookmark121"/>
      <w:bookmarkEnd w:id="74"/>
      <w:r w:rsidRPr="00AC075A">
        <w:t>Участник гарантирует, что присланные на конкурс работы не нарушают авторских или имущественных прав третьих лиц, а также, что авторское произведение ранее не принимало участие в конкурсах.</w:t>
      </w:r>
    </w:p>
    <w:p w14:paraId="5319A9B6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38"/>
        </w:tabs>
        <w:ind w:firstLine="720"/>
        <w:jc w:val="both"/>
      </w:pPr>
      <w:bookmarkStart w:id="75" w:name="bookmark122"/>
      <w:bookmarkEnd w:id="75"/>
      <w:r w:rsidRPr="00AC075A">
        <w:t>Участие в конкурсе означает согласие автора на использование его работы в программе мероприятий культурно-образовательного проекта «Скориновские дни в Полоцк-2021».</w:t>
      </w:r>
    </w:p>
    <w:p w14:paraId="1A907F30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122"/>
        </w:tabs>
        <w:ind w:firstLine="720"/>
        <w:jc w:val="both"/>
      </w:pPr>
      <w:bookmarkStart w:id="76" w:name="bookmark125"/>
      <w:bookmarkStart w:id="77" w:name="bookmark123"/>
      <w:bookmarkStart w:id="78" w:name="bookmark124"/>
      <w:bookmarkStart w:id="79" w:name="bookmark126"/>
      <w:bookmarkEnd w:id="76"/>
      <w:r w:rsidRPr="00AC075A">
        <w:t>Требования к оформлению работ</w:t>
      </w:r>
      <w:bookmarkEnd w:id="77"/>
      <w:bookmarkEnd w:id="78"/>
      <w:bookmarkEnd w:id="79"/>
    </w:p>
    <w:p w14:paraId="346C26A3" w14:textId="77777777" w:rsidR="00AD092A" w:rsidRPr="00AC075A" w:rsidRDefault="00AD092A" w:rsidP="00AC075A">
      <w:pPr>
        <w:pStyle w:val="1"/>
        <w:numPr>
          <w:ilvl w:val="0"/>
          <w:numId w:val="14"/>
        </w:numPr>
        <w:tabs>
          <w:tab w:val="left" w:pos="1308"/>
        </w:tabs>
        <w:ind w:firstLine="720"/>
        <w:jc w:val="both"/>
      </w:pPr>
      <w:bookmarkStart w:id="80" w:name="bookmark127"/>
      <w:bookmarkEnd w:id="80"/>
      <w:r w:rsidRPr="00AC075A">
        <w:t>Требования к конкурсным работам:</w:t>
      </w:r>
    </w:p>
    <w:p w14:paraId="3412F8A8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работа выполняется в компьютерном наборе в соответствии со стандартными требованиями форматирования, располагается на одной стороне листа формата А-4 (210x297), шрифтом - 14 через одинарный интервал, при выполнении работы соблюдаются поля: левое - 30 мм, правое - 10 мм, верхнее - 20 мм, нижнее - 20 мм;</w:t>
      </w:r>
    </w:p>
    <w:p w14:paraId="56DA1CC5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Объем работы - не более трех страниц. Страницы следует нумеровать арабскими цифрами.</w:t>
      </w:r>
    </w:p>
    <w:p w14:paraId="088EA64F" w14:textId="77777777" w:rsidR="00AD092A" w:rsidRPr="00AC075A" w:rsidRDefault="00AD092A" w:rsidP="00AC075A">
      <w:pPr>
        <w:pStyle w:val="1"/>
        <w:ind w:firstLine="720"/>
        <w:jc w:val="both"/>
      </w:pPr>
      <w:r w:rsidRPr="00AC075A">
        <w:t>4.3 Титульный лист должен содержать следующую информацию: Ф.И.О. автора полностью, возраст, учреждение образования, класс, контактный телефон, адрес.</w:t>
      </w:r>
    </w:p>
    <w:p w14:paraId="638ED806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122"/>
        </w:tabs>
        <w:ind w:firstLine="720"/>
        <w:jc w:val="both"/>
      </w:pPr>
      <w:bookmarkStart w:id="81" w:name="bookmark130"/>
      <w:bookmarkStart w:id="82" w:name="bookmark128"/>
      <w:bookmarkStart w:id="83" w:name="bookmark129"/>
      <w:bookmarkStart w:id="84" w:name="bookmark131"/>
      <w:bookmarkEnd w:id="81"/>
      <w:r w:rsidRPr="00AC075A">
        <w:t>Оценивание конкурсных работ</w:t>
      </w:r>
      <w:bookmarkEnd w:id="82"/>
      <w:bookmarkEnd w:id="83"/>
      <w:bookmarkEnd w:id="84"/>
    </w:p>
    <w:p w14:paraId="7A024846" w14:textId="77777777" w:rsidR="00AD092A" w:rsidRPr="00AC075A" w:rsidRDefault="00AD092A" w:rsidP="00AC075A">
      <w:pPr>
        <w:pStyle w:val="1"/>
        <w:numPr>
          <w:ilvl w:val="0"/>
          <w:numId w:val="15"/>
        </w:numPr>
        <w:tabs>
          <w:tab w:val="left" w:pos="1308"/>
        </w:tabs>
        <w:ind w:firstLine="720"/>
        <w:jc w:val="both"/>
      </w:pPr>
      <w:bookmarkStart w:id="85" w:name="bookmark132"/>
      <w:bookmarkEnd w:id="85"/>
      <w:r w:rsidRPr="00AC075A">
        <w:t>Литературные работы оцениваются по следующим критериям:</w:t>
      </w:r>
    </w:p>
    <w:p w14:paraId="449BAD6D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соответствие литературных работ требованиям настоящего Положения;</w:t>
      </w:r>
    </w:p>
    <w:p w14:paraId="2358FC27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соответствие содержания заданной теме;</w:t>
      </w:r>
    </w:p>
    <w:p w14:paraId="27CE1792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стиль изложения (выразительность авторского стиля, авторская интонация, приемы подачи материала);</w:t>
      </w:r>
    </w:p>
    <w:p w14:paraId="286B06BF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информативность;</w:t>
      </w:r>
    </w:p>
    <w:p w14:paraId="2CEE8489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творческий подход;</w:t>
      </w:r>
    </w:p>
    <w:p w14:paraId="555F499E" w14:textId="77777777" w:rsidR="00AD092A" w:rsidRPr="00AC075A" w:rsidRDefault="00AD092A" w:rsidP="00AC075A">
      <w:pPr>
        <w:pStyle w:val="50"/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AC075A">
        <w:rPr>
          <w:rFonts w:ascii="Times New Roman" w:hAnsi="Times New Roman" w:cs="Times New Roman"/>
          <w:b w:val="0"/>
          <w:sz w:val="30"/>
          <w:szCs w:val="30"/>
        </w:rPr>
        <w:t>орфографическая грамотность.</w:t>
      </w:r>
    </w:p>
    <w:p w14:paraId="43982809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061"/>
        </w:tabs>
        <w:ind w:firstLine="700"/>
        <w:jc w:val="both"/>
      </w:pPr>
      <w:bookmarkStart w:id="86" w:name="bookmark135"/>
      <w:bookmarkStart w:id="87" w:name="bookmark133"/>
      <w:bookmarkStart w:id="88" w:name="bookmark134"/>
      <w:bookmarkStart w:id="89" w:name="bookmark136"/>
      <w:bookmarkEnd w:id="86"/>
      <w:r w:rsidRPr="00AC075A">
        <w:t>Подведение итогов конкурса</w:t>
      </w:r>
      <w:bookmarkEnd w:id="87"/>
      <w:bookmarkEnd w:id="88"/>
      <w:bookmarkEnd w:id="89"/>
    </w:p>
    <w:p w14:paraId="3F44C1DA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51"/>
        </w:tabs>
        <w:ind w:firstLine="700"/>
        <w:jc w:val="both"/>
      </w:pPr>
      <w:bookmarkStart w:id="90" w:name="bookmark137"/>
      <w:bookmarkEnd w:id="90"/>
      <w:r w:rsidRPr="00AC075A">
        <w:t xml:space="preserve">Присланные на конкурс работы, соответствующие требованиям </w:t>
      </w:r>
      <w:r w:rsidRPr="00AC075A">
        <w:lastRenderedPageBreak/>
        <w:t>настоящего Положения, передаются на рассмотрение Оргкомитета.</w:t>
      </w:r>
    </w:p>
    <w:p w14:paraId="4BCDA734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351"/>
        </w:tabs>
        <w:ind w:firstLine="700"/>
        <w:jc w:val="both"/>
      </w:pPr>
      <w:bookmarkStart w:id="91" w:name="bookmark138"/>
      <w:bookmarkEnd w:id="91"/>
      <w:r w:rsidRPr="00AC075A">
        <w:t>Определение победителей конкурса осуществляется путем голосования членов Оргкомитета.</w:t>
      </w:r>
    </w:p>
    <w:p w14:paraId="2B945C05" w14:textId="77777777" w:rsidR="00AD092A" w:rsidRPr="00AC075A" w:rsidRDefault="00AD092A" w:rsidP="00AC075A">
      <w:pPr>
        <w:pStyle w:val="1"/>
        <w:numPr>
          <w:ilvl w:val="1"/>
          <w:numId w:val="12"/>
        </w:numPr>
        <w:tabs>
          <w:tab w:val="left" w:pos="1418"/>
        </w:tabs>
        <w:ind w:firstLine="709"/>
        <w:jc w:val="both"/>
      </w:pPr>
      <w:bookmarkStart w:id="92" w:name="bookmark139"/>
      <w:bookmarkEnd w:id="92"/>
      <w:r w:rsidRPr="00AC075A">
        <w:t>Оргкомитет определяет победителей (Дипломы I, II, III степени) открытым голосованием в каждой возрастной категории и номинации. Жюри наделяется правом устанавливать дополнительные номинации.</w:t>
      </w:r>
    </w:p>
    <w:p w14:paraId="759AF565" w14:textId="77777777" w:rsidR="00AD092A" w:rsidRPr="00AC075A" w:rsidRDefault="00AD092A" w:rsidP="00AC075A">
      <w:pPr>
        <w:pStyle w:val="1"/>
        <w:ind w:firstLine="700"/>
        <w:jc w:val="both"/>
      </w:pPr>
      <w:r w:rsidRPr="00AC075A">
        <w:t>Решение Оргкомитета является окончательным и не подлежит пересмотру.</w:t>
      </w:r>
    </w:p>
    <w:p w14:paraId="54C50BC4" w14:textId="77777777" w:rsidR="00AD092A" w:rsidRPr="00AC075A" w:rsidRDefault="00AD092A" w:rsidP="00AC075A">
      <w:pPr>
        <w:pStyle w:val="11"/>
        <w:keepNext/>
        <w:keepLines/>
        <w:numPr>
          <w:ilvl w:val="0"/>
          <w:numId w:val="12"/>
        </w:numPr>
        <w:tabs>
          <w:tab w:val="left" w:pos="1061"/>
        </w:tabs>
        <w:ind w:firstLine="700"/>
        <w:jc w:val="both"/>
      </w:pPr>
      <w:bookmarkStart w:id="93" w:name="bookmark142"/>
      <w:bookmarkStart w:id="94" w:name="bookmark140"/>
      <w:bookmarkStart w:id="95" w:name="bookmark141"/>
      <w:bookmarkStart w:id="96" w:name="bookmark143"/>
      <w:bookmarkEnd w:id="93"/>
      <w:r w:rsidRPr="00AC075A">
        <w:t>Финансирование</w:t>
      </w:r>
      <w:bookmarkEnd w:id="94"/>
      <w:bookmarkEnd w:id="95"/>
      <w:bookmarkEnd w:id="96"/>
    </w:p>
    <w:p w14:paraId="26614395" w14:textId="77777777" w:rsidR="00AD092A" w:rsidRPr="00AC075A" w:rsidRDefault="00AD092A" w:rsidP="00AC075A">
      <w:pPr>
        <w:pStyle w:val="1"/>
        <w:ind w:firstLine="700"/>
        <w:jc w:val="both"/>
      </w:pPr>
      <w:r w:rsidRPr="00AC075A">
        <w:t>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 ДО «Полоцкий районный центр детей и молодёжи» на 2021 год на проведение массовых районных мероприятий и участие в региональных, областных, республиканских и международных мероприятия.</w:t>
      </w:r>
    </w:p>
    <w:p w14:paraId="7C6A7BC0" w14:textId="77777777" w:rsidR="00994048" w:rsidRPr="00AC075A" w:rsidRDefault="00994048" w:rsidP="00AC075A">
      <w:pPr>
        <w:pStyle w:val="1"/>
        <w:ind w:firstLine="700"/>
        <w:jc w:val="both"/>
      </w:pPr>
    </w:p>
    <w:p w14:paraId="1C1A5FAD" w14:textId="77777777" w:rsidR="00994048" w:rsidRPr="00AC075A" w:rsidRDefault="00994048" w:rsidP="00AC075A">
      <w:pPr>
        <w:pStyle w:val="1"/>
        <w:ind w:firstLine="700"/>
        <w:jc w:val="both"/>
      </w:pPr>
    </w:p>
    <w:p w14:paraId="3AD52B1E" w14:textId="77777777" w:rsidR="00994048" w:rsidRPr="00AC075A" w:rsidRDefault="00994048" w:rsidP="00AC075A">
      <w:pPr>
        <w:pStyle w:val="1"/>
        <w:ind w:firstLine="700"/>
        <w:jc w:val="both"/>
      </w:pPr>
    </w:p>
    <w:p w14:paraId="1EE3EB60" w14:textId="77777777" w:rsidR="00994048" w:rsidRPr="00AC075A" w:rsidRDefault="00994048" w:rsidP="00AC075A">
      <w:pPr>
        <w:pStyle w:val="1"/>
        <w:ind w:firstLine="700"/>
        <w:jc w:val="both"/>
      </w:pPr>
    </w:p>
    <w:p w14:paraId="28C994AC" w14:textId="77777777" w:rsidR="00994048" w:rsidRPr="00AC075A" w:rsidRDefault="00994048" w:rsidP="00AC075A">
      <w:pPr>
        <w:pStyle w:val="1"/>
        <w:ind w:firstLine="700"/>
        <w:jc w:val="both"/>
      </w:pPr>
    </w:p>
    <w:p w14:paraId="5859594F" w14:textId="77777777" w:rsidR="00994048" w:rsidRPr="00AC075A" w:rsidRDefault="00994048" w:rsidP="00AC075A">
      <w:pPr>
        <w:pStyle w:val="1"/>
        <w:ind w:firstLine="700"/>
        <w:jc w:val="both"/>
      </w:pPr>
    </w:p>
    <w:p w14:paraId="76C408D5" w14:textId="77777777" w:rsidR="00994048" w:rsidRPr="00AC075A" w:rsidRDefault="00994048" w:rsidP="00AC075A">
      <w:pPr>
        <w:pStyle w:val="1"/>
        <w:ind w:firstLine="700"/>
        <w:jc w:val="both"/>
      </w:pPr>
    </w:p>
    <w:p w14:paraId="5993CB1D" w14:textId="77777777" w:rsidR="00994048" w:rsidRPr="00AC075A" w:rsidRDefault="00994048" w:rsidP="00AC075A">
      <w:pPr>
        <w:pStyle w:val="1"/>
        <w:ind w:firstLine="700"/>
        <w:jc w:val="both"/>
      </w:pPr>
    </w:p>
    <w:p w14:paraId="15E3FB91" w14:textId="77777777" w:rsidR="00994048" w:rsidRPr="00AC075A" w:rsidRDefault="00994048" w:rsidP="00AC075A">
      <w:pPr>
        <w:pStyle w:val="1"/>
        <w:ind w:firstLine="700"/>
        <w:jc w:val="both"/>
      </w:pPr>
    </w:p>
    <w:p w14:paraId="6636AFF5" w14:textId="77777777" w:rsidR="00994048" w:rsidRPr="00AC075A" w:rsidRDefault="00994048" w:rsidP="00AC075A">
      <w:pPr>
        <w:pStyle w:val="1"/>
        <w:ind w:firstLine="700"/>
        <w:jc w:val="both"/>
      </w:pPr>
    </w:p>
    <w:p w14:paraId="5B093261" w14:textId="77777777" w:rsidR="00994048" w:rsidRPr="00AC075A" w:rsidRDefault="00994048" w:rsidP="00AC075A">
      <w:pPr>
        <w:pStyle w:val="1"/>
        <w:ind w:firstLine="700"/>
        <w:jc w:val="both"/>
      </w:pPr>
    </w:p>
    <w:p w14:paraId="0ADE8E0E" w14:textId="77777777" w:rsidR="00994048" w:rsidRPr="00AC075A" w:rsidRDefault="00994048" w:rsidP="00AC075A">
      <w:pPr>
        <w:pStyle w:val="1"/>
        <w:ind w:firstLine="700"/>
        <w:jc w:val="both"/>
      </w:pPr>
    </w:p>
    <w:p w14:paraId="16FC6842" w14:textId="77777777" w:rsidR="00994048" w:rsidRPr="00AC075A" w:rsidRDefault="00994048" w:rsidP="00AC075A">
      <w:pPr>
        <w:pStyle w:val="1"/>
        <w:ind w:firstLine="700"/>
        <w:jc w:val="both"/>
      </w:pPr>
    </w:p>
    <w:p w14:paraId="6C387627" w14:textId="77777777" w:rsidR="00994048" w:rsidRPr="00AC075A" w:rsidRDefault="00994048" w:rsidP="00AC075A">
      <w:pPr>
        <w:pStyle w:val="1"/>
        <w:ind w:firstLine="700"/>
        <w:jc w:val="both"/>
      </w:pPr>
    </w:p>
    <w:p w14:paraId="4D19AFA0" w14:textId="77777777" w:rsidR="00994048" w:rsidRPr="00AC075A" w:rsidRDefault="00994048" w:rsidP="00AC075A">
      <w:pPr>
        <w:pStyle w:val="1"/>
        <w:ind w:firstLine="700"/>
        <w:jc w:val="both"/>
      </w:pPr>
    </w:p>
    <w:p w14:paraId="6D7377E5" w14:textId="77777777" w:rsidR="00994048" w:rsidRPr="00AC075A" w:rsidRDefault="00994048" w:rsidP="00AC075A">
      <w:pPr>
        <w:pStyle w:val="1"/>
        <w:ind w:firstLine="700"/>
        <w:jc w:val="both"/>
      </w:pPr>
    </w:p>
    <w:p w14:paraId="01CB862E" w14:textId="77777777" w:rsidR="00994048" w:rsidRPr="00AC075A" w:rsidRDefault="00994048" w:rsidP="00AC075A">
      <w:pPr>
        <w:pStyle w:val="1"/>
        <w:ind w:firstLine="0"/>
        <w:jc w:val="both"/>
      </w:pPr>
    </w:p>
    <w:p w14:paraId="77E73B18" w14:textId="77777777" w:rsidR="00994048" w:rsidRPr="00AC075A" w:rsidRDefault="00994048" w:rsidP="00AC075A">
      <w:pPr>
        <w:pStyle w:val="1"/>
        <w:ind w:firstLine="0"/>
        <w:jc w:val="right"/>
      </w:pPr>
    </w:p>
    <w:p w14:paraId="7CD30440" w14:textId="77777777" w:rsidR="00CE6454" w:rsidRDefault="00CE6454" w:rsidP="00AC075A">
      <w:pPr>
        <w:pStyle w:val="1"/>
        <w:ind w:firstLine="0"/>
        <w:jc w:val="center"/>
      </w:pPr>
    </w:p>
    <w:p w14:paraId="4656F7D2" w14:textId="77777777" w:rsidR="00CE6454" w:rsidRDefault="00CE6454" w:rsidP="00AC075A">
      <w:pPr>
        <w:pStyle w:val="1"/>
        <w:ind w:firstLine="0"/>
        <w:jc w:val="center"/>
      </w:pPr>
    </w:p>
    <w:p w14:paraId="116E14C6" w14:textId="77777777" w:rsidR="00CE6454" w:rsidRDefault="00CE6454" w:rsidP="00AC075A">
      <w:pPr>
        <w:pStyle w:val="1"/>
        <w:ind w:firstLine="0"/>
        <w:jc w:val="center"/>
      </w:pPr>
    </w:p>
    <w:p w14:paraId="471FAF78" w14:textId="77777777" w:rsidR="00CE6454" w:rsidRDefault="00CE6454" w:rsidP="00AC075A">
      <w:pPr>
        <w:pStyle w:val="1"/>
        <w:ind w:firstLine="0"/>
        <w:jc w:val="center"/>
      </w:pPr>
    </w:p>
    <w:p w14:paraId="259B69A2" w14:textId="77777777" w:rsidR="00CE6454" w:rsidRDefault="00CE6454" w:rsidP="00AC075A">
      <w:pPr>
        <w:pStyle w:val="1"/>
        <w:ind w:firstLine="0"/>
        <w:jc w:val="center"/>
      </w:pPr>
    </w:p>
    <w:p w14:paraId="563039ED" w14:textId="77777777" w:rsidR="00CE6454" w:rsidRDefault="00CE6454" w:rsidP="00AC075A">
      <w:pPr>
        <w:pStyle w:val="1"/>
        <w:ind w:firstLine="0"/>
        <w:jc w:val="center"/>
      </w:pPr>
    </w:p>
    <w:p w14:paraId="132B1D48" w14:textId="77777777" w:rsidR="00994048" w:rsidRPr="00AC075A" w:rsidRDefault="00994048" w:rsidP="00AC075A">
      <w:pPr>
        <w:pStyle w:val="1"/>
        <w:ind w:firstLine="0"/>
        <w:jc w:val="center"/>
      </w:pPr>
      <w:r w:rsidRPr="00AC075A">
        <w:lastRenderedPageBreak/>
        <w:t xml:space="preserve">Заявка на участие в поэтическом конкурсе «Едины духом» </w:t>
      </w:r>
    </w:p>
    <w:p w14:paraId="780F0102" w14:textId="77777777" w:rsidR="00994048" w:rsidRPr="00AC075A" w:rsidRDefault="00CB1839" w:rsidP="00AC075A">
      <w:pPr>
        <w:pStyle w:val="1"/>
        <w:ind w:firstLine="0"/>
        <w:jc w:val="center"/>
      </w:pPr>
      <w:r w:rsidRPr="00AC075A">
        <w:t>в</w:t>
      </w:r>
      <w:r w:rsidR="00994048" w:rsidRPr="00AC075A">
        <w:t xml:space="preserve"> рамках реализации республиканского культурно-образовательного проекта «Скориновские дни в Полоцке – 2021»</w:t>
      </w:r>
    </w:p>
    <w:p w14:paraId="72A6B038" w14:textId="77777777" w:rsidR="00246E09" w:rsidRPr="00AC075A" w:rsidRDefault="00246E09" w:rsidP="00AC075A">
      <w:pPr>
        <w:pStyle w:val="1"/>
        <w:ind w:firstLine="0"/>
        <w:jc w:val="center"/>
      </w:pPr>
    </w:p>
    <w:p w14:paraId="7FC35657" w14:textId="77777777" w:rsidR="00246E09" w:rsidRPr="00AC075A" w:rsidRDefault="00246E09" w:rsidP="00AC075A">
      <w:pPr>
        <w:pStyle w:val="1"/>
        <w:ind w:firstLine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3006"/>
        <w:gridCol w:w="2004"/>
        <w:gridCol w:w="1999"/>
        <w:gridCol w:w="2002"/>
      </w:tblGrid>
      <w:tr w:rsidR="00246E09" w:rsidRPr="00AC075A" w14:paraId="33BFA033" w14:textId="77777777" w:rsidTr="00246E09">
        <w:tc>
          <w:tcPr>
            <w:tcW w:w="959" w:type="dxa"/>
          </w:tcPr>
          <w:p w14:paraId="03D44D82" w14:textId="77777777" w:rsidR="00246E09" w:rsidRPr="00AC075A" w:rsidRDefault="00246E09" w:rsidP="00AC075A">
            <w:pPr>
              <w:pStyle w:val="1"/>
              <w:ind w:firstLine="0"/>
              <w:jc w:val="center"/>
            </w:pPr>
            <w:r w:rsidRPr="00AC075A">
              <w:t>№ п/п</w:t>
            </w:r>
          </w:p>
        </w:tc>
        <w:tc>
          <w:tcPr>
            <w:tcW w:w="3051" w:type="dxa"/>
          </w:tcPr>
          <w:p w14:paraId="02AE181F" w14:textId="77777777" w:rsidR="00246E09" w:rsidRPr="00AC075A" w:rsidRDefault="00246E09" w:rsidP="00AC075A">
            <w:pPr>
              <w:pStyle w:val="1"/>
              <w:ind w:firstLine="0"/>
              <w:jc w:val="center"/>
            </w:pPr>
            <w:r w:rsidRPr="00AC075A">
              <w:t>ФИО автора, класс</w:t>
            </w:r>
          </w:p>
        </w:tc>
        <w:tc>
          <w:tcPr>
            <w:tcW w:w="2005" w:type="dxa"/>
          </w:tcPr>
          <w:p w14:paraId="6BE010F6" w14:textId="77777777" w:rsidR="00246E09" w:rsidRPr="00AC075A" w:rsidRDefault="00246E09" w:rsidP="00AC075A">
            <w:pPr>
              <w:pStyle w:val="1"/>
              <w:ind w:firstLine="0"/>
              <w:jc w:val="center"/>
            </w:pPr>
            <w:r w:rsidRPr="00AC075A">
              <w:t>Название произведения</w:t>
            </w:r>
          </w:p>
        </w:tc>
        <w:tc>
          <w:tcPr>
            <w:tcW w:w="2005" w:type="dxa"/>
          </w:tcPr>
          <w:p w14:paraId="0DF793F3" w14:textId="77777777" w:rsidR="00246E09" w:rsidRPr="00AC075A" w:rsidRDefault="00246E09" w:rsidP="00AC075A">
            <w:pPr>
              <w:pStyle w:val="1"/>
              <w:ind w:firstLine="0"/>
              <w:jc w:val="center"/>
            </w:pPr>
            <w:r w:rsidRPr="00AC075A">
              <w:t>Номинация, возрастная категория</w:t>
            </w:r>
          </w:p>
        </w:tc>
        <w:tc>
          <w:tcPr>
            <w:tcW w:w="2006" w:type="dxa"/>
          </w:tcPr>
          <w:p w14:paraId="6DF38EF1" w14:textId="77777777" w:rsidR="00246E09" w:rsidRPr="00AC075A" w:rsidRDefault="00246E09" w:rsidP="00AC075A">
            <w:pPr>
              <w:pStyle w:val="1"/>
              <w:ind w:firstLine="0"/>
              <w:jc w:val="center"/>
            </w:pPr>
            <w:r w:rsidRPr="00AC075A">
              <w:t>Название учреждения, контактный телефон</w:t>
            </w:r>
          </w:p>
        </w:tc>
      </w:tr>
      <w:tr w:rsidR="00246E09" w:rsidRPr="00AC075A" w14:paraId="2DC86D7C" w14:textId="77777777" w:rsidTr="00246E09">
        <w:tc>
          <w:tcPr>
            <w:tcW w:w="959" w:type="dxa"/>
          </w:tcPr>
          <w:p w14:paraId="597186B0" w14:textId="77777777" w:rsidR="00246E09" w:rsidRPr="00AC075A" w:rsidRDefault="00246E09" w:rsidP="00AC075A">
            <w:pPr>
              <w:pStyle w:val="1"/>
              <w:ind w:firstLine="0"/>
              <w:jc w:val="center"/>
            </w:pPr>
          </w:p>
        </w:tc>
        <w:tc>
          <w:tcPr>
            <w:tcW w:w="3051" w:type="dxa"/>
          </w:tcPr>
          <w:p w14:paraId="7348F6AF" w14:textId="77777777" w:rsidR="00246E09" w:rsidRPr="00AC075A" w:rsidRDefault="00246E09" w:rsidP="00AC075A">
            <w:pPr>
              <w:pStyle w:val="1"/>
              <w:ind w:firstLine="0"/>
              <w:jc w:val="center"/>
            </w:pPr>
          </w:p>
        </w:tc>
        <w:tc>
          <w:tcPr>
            <w:tcW w:w="2005" w:type="dxa"/>
          </w:tcPr>
          <w:p w14:paraId="512C953A" w14:textId="77777777" w:rsidR="00246E09" w:rsidRPr="00AC075A" w:rsidRDefault="00246E09" w:rsidP="00AC075A">
            <w:pPr>
              <w:pStyle w:val="1"/>
              <w:ind w:firstLine="0"/>
              <w:jc w:val="center"/>
            </w:pPr>
          </w:p>
        </w:tc>
        <w:tc>
          <w:tcPr>
            <w:tcW w:w="2005" w:type="dxa"/>
          </w:tcPr>
          <w:p w14:paraId="3665C370" w14:textId="77777777" w:rsidR="00246E09" w:rsidRPr="00AC075A" w:rsidRDefault="00246E09" w:rsidP="00AC075A">
            <w:pPr>
              <w:pStyle w:val="1"/>
              <w:ind w:firstLine="0"/>
              <w:jc w:val="center"/>
            </w:pPr>
          </w:p>
        </w:tc>
        <w:tc>
          <w:tcPr>
            <w:tcW w:w="2006" w:type="dxa"/>
          </w:tcPr>
          <w:p w14:paraId="790772B4" w14:textId="77777777" w:rsidR="00246E09" w:rsidRPr="00AC075A" w:rsidRDefault="00246E09" w:rsidP="00AC075A">
            <w:pPr>
              <w:pStyle w:val="1"/>
              <w:ind w:firstLine="0"/>
              <w:jc w:val="center"/>
            </w:pPr>
          </w:p>
        </w:tc>
      </w:tr>
    </w:tbl>
    <w:p w14:paraId="7D1CFEE4" w14:textId="77777777" w:rsidR="00246E09" w:rsidRPr="00AC075A" w:rsidRDefault="00246E09" w:rsidP="00AC075A">
      <w:pPr>
        <w:pStyle w:val="1"/>
        <w:ind w:firstLine="0"/>
        <w:jc w:val="center"/>
      </w:pPr>
    </w:p>
    <w:p w14:paraId="5C6B70A8" w14:textId="77777777" w:rsidR="00246E09" w:rsidRPr="00AC075A" w:rsidRDefault="00246E09" w:rsidP="00AC075A">
      <w:pPr>
        <w:pStyle w:val="1"/>
        <w:ind w:firstLine="0"/>
        <w:jc w:val="both"/>
        <w:rPr>
          <w:i/>
        </w:rPr>
      </w:pPr>
      <w:r w:rsidRPr="00AC075A">
        <w:rPr>
          <w:i/>
        </w:rPr>
        <w:t>Директор УО</w:t>
      </w:r>
      <w:r w:rsidR="007A76AB" w:rsidRPr="00AC075A">
        <w:rPr>
          <w:i/>
        </w:rPr>
        <w:tab/>
      </w:r>
      <w:r w:rsidR="007A76AB" w:rsidRPr="00AC075A">
        <w:rPr>
          <w:i/>
        </w:rPr>
        <w:tab/>
      </w:r>
      <w:r w:rsidR="007A76AB" w:rsidRPr="00AC075A">
        <w:rPr>
          <w:i/>
        </w:rPr>
        <w:tab/>
      </w:r>
      <w:r w:rsidR="007A76AB" w:rsidRPr="00AC075A">
        <w:rPr>
          <w:i/>
        </w:rPr>
        <w:tab/>
        <w:t>Подпись</w:t>
      </w:r>
      <w:r w:rsidR="007A76AB" w:rsidRPr="00AC075A">
        <w:rPr>
          <w:i/>
        </w:rPr>
        <w:tab/>
      </w:r>
      <w:r w:rsidR="007A76AB" w:rsidRPr="00AC075A">
        <w:rPr>
          <w:i/>
        </w:rPr>
        <w:tab/>
      </w:r>
      <w:r w:rsidR="007A76AB" w:rsidRPr="00AC075A">
        <w:rPr>
          <w:i/>
        </w:rPr>
        <w:tab/>
        <w:t>И.О.Фамилия</w:t>
      </w:r>
    </w:p>
    <w:p w14:paraId="20CDB260" w14:textId="77777777" w:rsidR="00246E09" w:rsidRPr="00AC075A" w:rsidRDefault="00941555" w:rsidP="00AC075A">
      <w:pPr>
        <w:pStyle w:val="1"/>
        <w:ind w:firstLine="0"/>
        <w:jc w:val="both"/>
        <w:rPr>
          <w:i/>
        </w:rPr>
      </w:pPr>
      <w:r w:rsidRPr="00AC075A">
        <w:rPr>
          <w:i/>
        </w:rPr>
        <w:tab/>
      </w:r>
      <w:r w:rsidRPr="00AC075A">
        <w:rPr>
          <w:i/>
        </w:rPr>
        <w:tab/>
      </w:r>
      <w:r w:rsidRPr="00AC075A">
        <w:rPr>
          <w:i/>
        </w:rPr>
        <w:tab/>
      </w:r>
      <w:r w:rsidRPr="00AC075A">
        <w:rPr>
          <w:i/>
        </w:rPr>
        <w:tab/>
      </w:r>
      <w:r w:rsidRPr="00AC075A">
        <w:rPr>
          <w:i/>
        </w:rPr>
        <w:tab/>
      </w:r>
      <w:r w:rsidRPr="00AC075A">
        <w:rPr>
          <w:i/>
        </w:rPr>
        <w:tab/>
        <w:t>МП</w:t>
      </w:r>
      <w:r w:rsidR="007A76AB" w:rsidRPr="00AC075A">
        <w:rPr>
          <w:i/>
        </w:rPr>
        <w:tab/>
      </w:r>
      <w:r w:rsidR="007A76AB" w:rsidRPr="00AC075A">
        <w:rPr>
          <w:i/>
        </w:rPr>
        <w:tab/>
      </w:r>
      <w:r w:rsidR="007A76AB" w:rsidRPr="00AC075A">
        <w:rPr>
          <w:i/>
        </w:rPr>
        <w:tab/>
      </w:r>
      <w:r w:rsidR="00C77ABE" w:rsidRPr="00AC075A">
        <w:rPr>
          <w:i/>
        </w:rPr>
        <w:tab/>
      </w:r>
      <w:r w:rsidR="007A76AB" w:rsidRPr="00AC075A">
        <w:rPr>
          <w:i/>
        </w:rPr>
        <w:t>(Расшифровка)</w:t>
      </w:r>
    </w:p>
    <w:p w14:paraId="0E40E272" w14:textId="77777777" w:rsidR="00246E09" w:rsidRPr="00AC075A" w:rsidRDefault="00246E09" w:rsidP="00AC075A">
      <w:pPr>
        <w:pStyle w:val="1"/>
        <w:ind w:firstLine="0"/>
        <w:jc w:val="both"/>
      </w:pPr>
    </w:p>
    <w:p w14:paraId="6A3BF386" w14:textId="77777777" w:rsidR="00246E09" w:rsidRPr="00AC075A" w:rsidRDefault="00246E09" w:rsidP="00AC075A">
      <w:pPr>
        <w:pStyle w:val="1"/>
        <w:ind w:firstLine="0"/>
        <w:jc w:val="both"/>
      </w:pPr>
    </w:p>
    <w:p w14:paraId="18FA39CB" w14:textId="77777777" w:rsidR="00246E09" w:rsidRPr="00AC075A" w:rsidRDefault="00246E09" w:rsidP="00AC075A">
      <w:pPr>
        <w:pStyle w:val="1"/>
        <w:ind w:firstLine="0"/>
        <w:jc w:val="both"/>
        <w:sectPr w:rsidR="00246E09" w:rsidRPr="00AC075A" w:rsidSect="00AC075A">
          <w:headerReference w:type="default" r:id="rId15"/>
          <w:footerReference w:type="default" r:id="rId16"/>
          <w:pgSz w:w="12240" w:h="15840"/>
          <w:pgMar w:top="1134" w:right="567" w:bottom="1134" w:left="1701" w:header="675" w:footer="3" w:gutter="0"/>
          <w:cols w:space="720"/>
          <w:noEndnote/>
          <w:docGrid w:linePitch="360"/>
        </w:sectPr>
      </w:pPr>
      <w:r w:rsidRPr="00AC075A">
        <w:t xml:space="preserve"> </w:t>
      </w:r>
    </w:p>
    <w:p w14:paraId="5287D99E" w14:textId="77777777" w:rsidR="00C77ABE" w:rsidRPr="00AC075A" w:rsidRDefault="00C77ABE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lastRenderedPageBreak/>
        <w:t xml:space="preserve">Приложение 3 </w:t>
      </w:r>
    </w:p>
    <w:p w14:paraId="40B45711" w14:textId="77777777" w:rsidR="00C77ABE" w:rsidRPr="00AC075A" w:rsidRDefault="00C77ABE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к приказу начальника </w:t>
      </w:r>
    </w:p>
    <w:p w14:paraId="617D0AC1" w14:textId="77777777" w:rsidR="00C77ABE" w:rsidRPr="00AC075A" w:rsidRDefault="00C77ABE" w:rsidP="00CE6454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отдела образования </w:t>
      </w:r>
    </w:p>
    <w:p w14:paraId="15127751" w14:textId="77777777" w:rsidR="00CE6454" w:rsidRDefault="00AA1296" w:rsidP="00AA1296">
      <w:pPr>
        <w:pStyle w:val="1"/>
        <w:ind w:left="5529" w:firstLine="708"/>
        <w:rPr>
          <w:b/>
          <w:bCs/>
        </w:rPr>
      </w:pPr>
      <w:r>
        <w:rPr>
          <w:snapToGrid w:val="0"/>
          <w:lang w:eastAsia="ru-RU"/>
        </w:rPr>
        <w:t>11.08.2021</w:t>
      </w:r>
      <w:r w:rsidRPr="00AC075A">
        <w:rPr>
          <w:snapToGrid w:val="0"/>
          <w:lang w:eastAsia="ru-RU"/>
        </w:rPr>
        <w:t xml:space="preserve"> №</w:t>
      </w:r>
      <w:r>
        <w:rPr>
          <w:snapToGrid w:val="0"/>
          <w:lang w:eastAsia="ru-RU"/>
        </w:rPr>
        <w:t xml:space="preserve"> 712</w:t>
      </w:r>
    </w:p>
    <w:p w14:paraId="007812CE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Условия организации и проведения</w:t>
      </w:r>
    </w:p>
    <w:p w14:paraId="19761B0A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ОТКРЫТОГО ДИСТАНЦИОННОГО ТВОРЧЕСКОГО КОНКУРСА</w:t>
      </w:r>
      <w:r w:rsidRPr="00AC075A">
        <w:rPr>
          <w:b/>
          <w:bCs/>
        </w:rPr>
        <w:br/>
        <w:t>«ОТКРЫТКА НА ПАМЯТЬ: МЫ ПОТОМКИ ТВОИ, СКОРИНА»</w:t>
      </w:r>
      <w:r w:rsidRPr="00AC075A">
        <w:rPr>
          <w:b/>
          <w:bCs/>
        </w:rPr>
        <w:br/>
        <w:t>в рамках реализации республиканского культурно-образовательного</w:t>
      </w:r>
      <w:r w:rsidRPr="00AC075A">
        <w:rPr>
          <w:b/>
          <w:bCs/>
        </w:rPr>
        <w:br/>
        <w:t>проекта «Скориновские дни в Полоцке- 2021»</w:t>
      </w:r>
    </w:p>
    <w:p w14:paraId="62F81CEF" w14:textId="77777777" w:rsidR="00AD092A" w:rsidRPr="00AC075A" w:rsidRDefault="00AD092A" w:rsidP="00AC075A">
      <w:pPr>
        <w:pStyle w:val="1"/>
        <w:numPr>
          <w:ilvl w:val="0"/>
          <w:numId w:val="16"/>
        </w:numPr>
        <w:tabs>
          <w:tab w:val="left" w:pos="3777"/>
        </w:tabs>
        <w:ind w:left="3460" w:firstLine="0"/>
        <w:jc w:val="both"/>
      </w:pPr>
      <w:bookmarkStart w:id="97" w:name="bookmark144"/>
      <w:bookmarkEnd w:id="97"/>
      <w:r w:rsidRPr="00AC075A">
        <w:t>ОБЩИЕ ПОЛОЖЕНИЯ</w:t>
      </w:r>
    </w:p>
    <w:p w14:paraId="637ADB0B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47"/>
        </w:tabs>
        <w:ind w:firstLine="580"/>
        <w:jc w:val="both"/>
      </w:pPr>
      <w:bookmarkStart w:id="98" w:name="bookmark145"/>
      <w:bookmarkEnd w:id="98"/>
      <w:r w:rsidRPr="00AC075A">
        <w:t>В рамках подготовки и реализации культурно-образовател</w:t>
      </w:r>
      <w:r w:rsidR="00CC317D" w:rsidRPr="00AC075A">
        <w:t>ьного проекта «Скориновские дни</w:t>
      </w:r>
      <w:r w:rsidRPr="00AC075A">
        <w:t xml:space="preserve"> в Полоцке - 2021г</w:t>
      </w:r>
      <w:r w:rsidR="00CC317D" w:rsidRPr="00AC075A">
        <w:t>.</w:t>
      </w:r>
      <w:r w:rsidRPr="00AC075A">
        <w:t>» в августе-сентябре 2021 года проводится дистанционный творческий конкурс «Открытка на память: Мы потомки твои, Скорина</w:t>
      </w:r>
      <w:r w:rsidR="00180A98">
        <w:t xml:space="preserve"> </w:t>
      </w:r>
      <w:r w:rsidRPr="00AC075A">
        <w:t>» (далее - конкурс).</w:t>
      </w:r>
    </w:p>
    <w:p w14:paraId="7B3231D3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52"/>
        </w:tabs>
        <w:ind w:firstLine="580"/>
        <w:jc w:val="both"/>
      </w:pPr>
      <w:bookmarkStart w:id="99" w:name="bookmark146"/>
      <w:bookmarkEnd w:id="99"/>
      <w:r w:rsidRPr="00AC075A">
        <w:t>Организаторами конкурса являются: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молодёжи». Непосредственную организацию и методическое обеспечение проведения конкурса осуществляет отдел инновационного и технического творчества Полоцкого районного центра детей и молодёжи.</w:t>
      </w:r>
    </w:p>
    <w:p w14:paraId="4FAE5D05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52"/>
        </w:tabs>
        <w:ind w:firstLine="580"/>
        <w:jc w:val="both"/>
      </w:pPr>
      <w:bookmarkStart w:id="100" w:name="bookmark147"/>
      <w:bookmarkEnd w:id="100"/>
      <w:r w:rsidRPr="00AC075A">
        <w:t>Участники конкурса - учащиеся учреждений общего среднего и дополнительного образования детей и молодежи. Возраст участников конкурса от 7 до 18 лет (включительно).</w:t>
      </w:r>
    </w:p>
    <w:p w14:paraId="6F335BE9" w14:textId="77777777" w:rsidR="00AD092A" w:rsidRPr="00AC075A" w:rsidRDefault="00AD092A" w:rsidP="00AC075A">
      <w:pPr>
        <w:pStyle w:val="1"/>
        <w:numPr>
          <w:ilvl w:val="0"/>
          <w:numId w:val="16"/>
        </w:numPr>
        <w:tabs>
          <w:tab w:val="left" w:pos="345"/>
        </w:tabs>
        <w:ind w:firstLine="0"/>
        <w:jc w:val="center"/>
      </w:pPr>
      <w:bookmarkStart w:id="101" w:name="bookmark148"/>
      <w:bookmarkEnd w:id="101"/>
      <w:r w:rsidRPr="00AC075A">
        <w:t>ЦЕЛЬ И ЗАДАЧИ КОНКУРСА</w:t>
      </w:r>
    </w:p>
    <w:p w14:paraId="2059E458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306"/>
        </w:tabs>
        <w:ind w:firstLine="580"/>
        <w:jc w:val="both"/>
      </w:pPr>
      <w:bookmarkStart w:id="102" w:name="bookmark149"/>
      <w:bookmarkEnd w:id="102"/>
      <w:r w:rsidRPr="00AC075A">
        <w:t>Конкурс проводится с целью гражданско-патриотического воспитания, формирования личностно-ценностного отношения к истории своей страны у учащихся посредством научно-технического творчества и информационных технологий.</w:t>
      </w:r>
    </w:p>
    <w:p w14:paraId="3399D09F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56"/>
        </w:tabs>
        <w:ind w:firstLine="580"/>
        <w:jc w:val="both"/>
      </w:pPr>
      <w:bookmarkStart w:id="103" w:name="bookmark150"/>
      <w:bookmarkEnd w:id="103"/>
      <w:r w:rsidRPr="00AC075A">
        <w:t>Задачи конкурса:</w:t>
      </w:r>
    </w:p>
    <w:p w14:paraId="2EE536A2" w14:textId="77777777" w:rsidR="00AD092A" w:rsidRPr="00AC075A" w:rsidRDefault="00AD092A" w:rsidP="00AC075A">
      <w:pPr>
        <w:pStyle w:val="1"/>
        <w:ind w:firstLine="580"/>
        <w:jc w:val="both"/>
      </w:pPr>
      <w:r w:rsidRPr="00AC075A">
        <w:t>формирование у учащихся гражданственности и патриотизма, духовно-нравственных качеств и национального самосознания;</w:t>
      </w:r>
    </w:p>
    <w:p w14:paraId="2A6DBAA5" w14:textId="77777777" w:rsidR="00AD092A" w:rsidRPr="00AC075A" w:rsidRDefault="00AD092A" w:rsidP="00AC075A">
      <w:pPr>
        <w:pStyle w:val="1"/>
        <w:ind w:firstLine="580"/>
        <w:jc w:val="both"/>
      </w:pPr>
      <w:r w:rsidRPr="00AC075A">
        <w:t>развитие медиакультуры в среде молодёжи, сохранение и приумножение культурных, духовно-просветительских ценностей в современном информационном пространстве;</w:t>
      </w:r>
    </w:p>
    <w:p w14:paraId="4E9E24F5" w14:textId="77777777" w:rsidR="00AD092A" w:rsidRPr="00AC075A" w:rsidRDefault="00AD092A" w:rsidP="00AC075A">
      <w:pPr>
        <w:pStyle w:val="1"/>
        <w:ind w:firstLine="580"/>
        <w:jc w:val="both"/>
      </w:pPr>
      <w:r w:rsidRPr="00AC075A">
        <w:t>выявление и поддержка талантливых детей и молодёжи, предоставление дополнительных возможностей для их самореализации в области научно-технического творчества и информационных технологий.</w:t>
      </w:r>
    </w:p>
    <w:p w14:paraId="23FC9CC1" w14:textId="77777777" w:rsidR="00AD092A" w:rsidRPr="00AC075A" w:rsidRDefault="00AD092A" w:rsidP="00AC075A">
      <w:pPr>
        <w:pStyle w:val="1"/>
        <w:numPr>
          <w:ilvl w:val="0"/>
          <w:numId w:val="16"/>
        </w:numPr>
        <w:tabs>
          <w:tab w:val="left" w:pos="392"/>
        </w:tabs>
        <w:ind w:firstLine="0"/>
        <w:jc w:val="center"/>
      </w:pPr>
      <w:bookmarkStart w:id="104" w:name="bookmark151"/>
      <w:bookmarkEnd w:id="104"/>
      <w:r w:rsidRPr="00AC075A">
        <w:t>УСЛОВИЯ ПРОВЕДЕНИЯ КОНКУРСА</w:t>
      </w:r>
    </w:p>
    <w:p w14:paraId="2D16521C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82"/>
        </w:tabs>
        <w:ind w:firstLine="560"/>
        <w:jc w:val="both"/>
      </w:pPr>
      <w:bookmarkStart w:id="105" w:name="bookmark152"/>
      <w:bookmarkEnd w:id="105"/>
      <w:r w:rsidRPr="00AC075A">
        <w:t>Конкурс проводится с 1 августа по 06 сентября 2021 г.</w:t>
      </w:r>
    </w:p>
    <w:p w14:paraId="4C58C647" w14:textId="77777777" w:rsidR="00AD092A" w:rsidRPr="00AC075A" w:rsidRDefault="00AD092A" w:rsidP="00AC075A">
      <w:pPr>
        <w:pStyle w:val="1"/>
        <w:ind w:firstLine="580"/>
        <w:jc w:val="both"/>
      </w:pPr>
      <w:r w:rsidRPr="00AC075A">
        <w:lastRenderedPageBreak/>
        <w:t>по 03.09.2021 - подача заявки и предоставление работ для участия в конкурсе;</w:t>
      </w:r>
    </w:p>
    <w:p w14:paraId="04BB5DED" w14:textId="77777777" w:rsidR="00AD092A" w:rsidRPr="00AC075A" w:rsidRDefault="00AD092A" w:rsidP="00AC075A">
      <w:pPr>
        <w:pStyle w:val="1"/>
        <w:ind w:firstLine="580"/>
        <w:jc w:val="both"/>
      </w:pPr>
      <w:r w:rsidRPr="00AC075A">
        <w:t>с 03.09.2021 по 06.09.2021 - работа жюри, подведение итогов конкурса.</w:t>
      </w:r>
    </w:p>
    <w:p w14:paraId="230EEF31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351"/>
        </w:tabs>
        <w:ind w:firstLine="580"/>
        <w:jc w:val="both"/>
      </w:pPr>
      <w:bookmarkStart w:id="106" w:name="bookmark153"/>
      <w:bookmarkEnd w:id="106"/>
      <w:r w:rsidRPr="00AC075A">
        <w:t>Участникам конкурса предлагается изготовить памятные открытки к празднованию Скориновских дней в Полоцке - 2021, используя возможности информационных технологий. Открытка должна отражать тему Родины, исторического наследия, жизни и деятельности Франциска Скорины, связь современного поколения детей и молодёжи с историческим прошлым.</w:t>
      </w:r>
    </w:p>
    <w:p w14:paraId="0EFAF715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202"/>
        </w:tabs>
        <w:ind w:firstLine="580"/>
        <w:jc w:val="both"/>
      </w:pPr>
      <w:bookmarkStart w:id="107" w:name="bookmark154"/>
      <w:bookmarkEnd w:id="107"/>
      <w:r w:rsidRPr="00AC075A">
        <w:t>Номинации конкурса:</w:t>
      </w:r>
    </w:p>
    <w:p w14:paraId="4CE590A8" w14:textId="77777777" w:rsidR="00AD092A" w:rsidRPr="00AC075A" w:rsidRDefault="00AD092A" w:rsidP="00AC075A">
      <w:pPr>
        <w:pStyle w:val="11"/>
        <w:keepNext/>
        <w:keepLines/>
        <w:numPr>
          <w:ilvl w:val="2"/>
          <w:numId w:val="16"/>
        </w:numPr>
        <w:tabs>
          <w:tab w:val="left" w:pos="1442"/>
        </w:tabs>
        <w:jc w:val="both"/>
      </w:pPr>
      <w:bookmarkStart w:id="108" w:name="bookmark157"/>
      <w:bookmarkStart w:id="109" w:name="bookmark155"/>
      <w:bookmarkStart w:id="110" w:name="bookmark156"/>
      <w:bookmarkStart w:id="111" w:name="bookmark158"/>
      <w:bookmarkEnd w:id="108"/>
      <w:r w:rsidRPr="00AC075A">
        <w:t>Scratch - открытка.</w:t>
      </w:r>
      <w:bookmarkEnd w:id="109"/>
      <w:bookmarkEnd w:id="110"/>
      <w:bookmarkEnd w:id="111"/>
    </w:p>
    <w:p w14:paraId="1DEB676F" w14:textId="77777777" w:rsidR="00AD092A" w:rsidRPr="00AC075A" w:rsidRDefault="00AD092A" w:rsidP="00AC075A">
      <w:pPr>
        <w:pStyle w:val="1"/>
        <w:ind w:firstLine="580"/>
        <w:jc w:val="both"/>
      </w:pPr>
      <w:r w:rsidRPr="00AC075A">
        <w:t>Возрастные категории номинации:</w:t>
      </w:r>
    </w:p>
    <w:p w14:paraId="6AEBBE1A" w14:textId="77777777" w:rsidR="00AD092A" w:rsidRPr="00AC075A" w:rsidRDefault="00AD092A" w:rsidP="00AC075A">
      <w:pPr>
        <w:pStyle w:val="1"/>
        <w:numPr>
          <w:ilvl w:val="1"/>
          <w:numId w:val="23"/>
        </w:numPr>
        <w:jc w:val="both"/>
      </w:pPr>
      <w:r w:rsidRPr="00AC075A">
        <w:t>лет включительно;</w:t>
      </w:r>
    </w:p>
    <w:p w14:paraId="70E8CECC" w14:textId="77777777" w:rsidR="00AD092A" w:rsidRPr="00AC075A" w:rsidRDefault="00AD092A" w:rsidP="00AC075A">
      <w:pPr>
        <w:pStyle w:val="1"/>
        <w:numPr>
          <w:ilvl w:val="1"/>
          <w:numId w:val="24"/>
        </w:numPr>
        <w:tabs>
          <w:tab w:val="left" w:pos="1010"/>
        </w:tabs>
        <w:jc w:val="both"/>
      </w:pPr>
      <w:bookmarkStart w:id="112" w:name="bookmark159"/>
      <w:bookmarkEnd w:id="112"/>
      <w:r w:rsidRPr="00AC075A">
        <w:t>ет включительно;</w:t>
      </w:r>
    </w:p>
    <w:p w14:paraId="2E5262EB" w14:textId="77777777" w:rsidR="00AD092A" w:rsidRPr="00AC075A" w:rsidRDefault="00135DC3" w:rsidP="00AC075A">
      <w:pPr>
        <w:pStyle w:val="1"/>
        <w:tabs>
          <w:tab w:val="left" w:pos="1135"/>
        </w:tabs>
        <w:ind w:left="580" w:firstLine="0"/>
        <w:jc w:val="both"/>
      </w:pPr>
      <w:bookmarkStart w:id="113" w:name="bookmark160"/>
      <w:bookmarkEnd w:id="113"/>
      <w:r w:rsidRPr="00AC075A">
        <w:t>11-</w:t>
      </w:r>
      <w:r w:rsidR="00AD092A" w:rsidRPr="00AC075A">
        <w:t>12 лет включительно.</w:t>
      </w:r>
    </w:p>
    <w:p w14:paraId="29A9A01F" w14:textId="77777777" w:rsidR="00AD092A" w:rsidRPr="00AC075A" w:rsidRDefault="00AD092A" w:rsidP="00AC075A">
      <w:pPr>
        <w:pStyle w:val="1"/>
        <w:ind w:firstLine="580"/>
        <w:jc w:val="both"/>
      </w:pPr>
      <w:r w:rsidRPr="00AC075A">
        <w:t>Работа, принимающая участие в данной номинации, представляет собой интерактивную музыкальную открытку, выполненную в среде программирования Scratch. Открытка должна содержать интерактивные кнопки (например: кнопка для раскрытия открытки, воспроизведения музыкального сопровождения и др.). Работа должна быть представлена в формате .sb3 или .sb2.</w:t>
      </w:r>
    </w:p>
    <w:p w14:paraId="6B709B6D" w14:textId="77777777" w:rsidR="00AD092A" w:rsidRPr="00AC075A" w:rsidRDefault="00AD092A" w:rsidP="00AC075A">
      <w:pPr>
        <w:pStyle w:val="11"/>
        <w:keepNext/>
        <w:keepLines/>
        <w:numPr>
          <w:ilvl w:val="2"/>
          <w:numId w:val="16"/>
        </w:numPr>
        <w:tabs>
          <w:tab w:val="left" w:pos="1442"/>
        </w:tabs>
        <w:jc w:val="both"/>
      </w:pPr>
      <w:bookmarkStart w:id="114" w:name="bookmark163"/>
      <w:bookmarkStart w:id="115" w:name="bookmark161"/>
      <w:bookmarkStart w:id="116" w:name="bookmark162"/>
      <w:bookmarkStart w:id="117" w:name="bookmark164"/>
      <w:bookmarkEnd w:id="114"/>
      <w:r w:rsidRPr="00AC075A">
        <w:t>Открытка в PowerPoint.</w:t>
      </w:r>
      <w:bookmarkEnd w:id="115"/>
      <w:bookmarkEnd w:id="116"/>
      <w:bookmarkEnd w:id="117"/>
    </w:p>
    <w:p w14:paraId="5A07A074" w14:textId="77777777" w:rsidR="00AD092A" w:rsidRPr="00AC075A" w:rsidRDefault="00AD092A" w:rsidP="00AC075A">
      <w:pPr>
        <w:pStyle w:val="1"/>
        <w:ind w:firstLine="580"/>
        <w:jc w:val="both"/>
      </w:pPr>
      <w:r w:rsidRPr="00AC075A">
        <w:t>Возрастные категории номинации:</w:t>
      </w:r>
    </w:p>
    <w:p w14:paraId="71A365B8" w14:textId="77777777" w:rsidR="00AD092A" w:rsidRPr="00AC075A" w:rsidRDefault="00135DC3" w:rsidP="00AC075A">
      <w:pPr>
        <w:pStyle w:val="1"/>
        <w:numPr>
          <w:ilvl w:val="1"/>
          <w:numId w:val="25"/>
        </w:numPr>
        <w:tabs>
          <w:tab w:val="left" w:pos="1135"/>
        </w:tabs>
        <w:jc w:val="both"/>
      </w:pPr>
      <w:bookmarkStart w:id="118" w:name="bookmark165"/>
      <w:bookmarkEnd w:id="118"/>
      <w:r w:rsidRPr="00AC075A">
        <w:t>л</w:t>
      </w:r>
      <w:r w:rsidR="00AD092A" w:rsidRPr="00AC075A">
        <w:t>ет включительно;</w:t>
      </w:r>
    </w:p>
    <w:p w14:paraId="24822D0C" w14:textId="77777777" w:rsidR="00AD092A" w:rsidRPr="00AC075A" w:rsidRDefault="00135DC3" w:rsidP="00AC075A">
      <w:pPr>
        <w:pStyle w:val="1"/>
        <w:tabs>
          <w:tab w:val="left" w:pos="1140"/>
        </w:tabs>
        <w:ind w:firstLine="0"/>
        <w:jc w:val="both"/>
      </w:pPr>
      <w:bookmarkStart w:id="119" w:name="bookmark166"/>
      <w:bookmarkEnd w:id="119"/>
      <w:r w:rsidRPr="00AC075A">
        <w:t>12-</w:t>
      </w:r>
      <w:r w:rsidR="00AD092A" w:rsidRPr="00AC075A">
        <w:t>13 лет включительно.</w:t>
      </w:r>
    </w:p>
    <w:p w14:paraId="3106D9BC" w14:textId="77777777" w:rsidR="00AD092A" w:rsidRPr="00AC075A" w:rsidRDefault="00AD092A" w:rsidP="00AC075A">
      <w:pPr>
        <w:pStyle w:val="1"/>
        <w:ind w:firstLine="580"/>
        <w:jc w:val="both"/>
      </w:pPr>
      <w:r w:rsidRPr="00AC075A">
        <w:t>В номинации принимают участие работы, созданные в программе PowerPoint. Конкурсная работа состоит из одного слайда и представляет собой музыкальную анимированную открытку. При создании открытки используйте возможности PowerPoint: анимация, выделение, звук и др. Работа должна быть представлена в формате .ppt или .pptx.</w:t>
      </w:r>
    </w:p>
    <w:p w14:paraId="6EDBD9DC" w14:textId="77777777" w:rsidR="00AD092A" w:rsidRPr="00AC075A" w:rsidRDefault="00AD092A" w:rsidP="00AC075A">
      <w:pPr>
        <w:pStyle w:val="11"/>
        <w:keepNext/>
        <w:keepLines/>
        <w:jc w:val="both"/>
      </w:pPr>
      <w:bookmarkStart w:id="120" w:name="bookmark167"/>
      <w:bookmarkStart w:id="121" w:name="bookmark168"/>
      <w:bookmarkStart w:id="122" w:name="bookmark169"/>
      <w:r w:rsidRPr="00AC075A">
        <w:t>3.3.4. Открытка в Photoshop.</w:t>
      </w:r>
      <w:bookmarkEnd w:id="120"/>
      <w:bookmarkEnd w:id="121"/>
      <w:bookmarkEnd w:id="122"/>
    </w:p>
    <w:p w14:paraId="0341C197" w14:textId="77777777" w:rsidR="00AD092A" w:rsidRPr="00AC075A" w:rsidRDefault="00AD092A" w:rsidP="00AC075A">
      <w:pPr>
        <w:pStyle w:val="1"/>
        <w:ind w:firstLine="560"/>
        <w:jc w:val="both"/>
      </w:pPr>
      <w:r w:rsidRPr="00AC075A">
        <w:t>Возрастные категории номинации:</w:t>
      </w:r>
    </w:p>
    <w:p w14:paraId="0CAC6A4B" w14:textId="77777777" w:rsidR="00AD092A" w:rsidRPr="00AC075A" w:rsidRDefault="00135DC3" w:rsidP="00AC075A">
      <w:pPr>
        <w:pStyle w:val="1"/>
        <w:numPr>
          <w:ilvl w:val="1"/>
          <w:numId w:val="25"/>
        </w:numPr>
        <w:jc w:val="both"/>
      </w:pPr>
      <w:r w:rsidRPr="00AC075A">
        <w:t>л</w:t>
      </w:r>
      <w:r w:rsidR="00AD092A" w:rsidRPr="00AC075A">
        <w:t>ет включительно;</w:t>
      </w:r>
    </w:p>
    <w:p w14:paraId="4D7667B6" w14:textId="77777777" w:rsidR="00AD092A" w:rsidRPr="00AC075A" w:rsidRDefault="00135DC3" w:rsidP="00AC075A">
      <w:pPr>
        <w:pStyle w:val="1"/>
        <w:tabs>
          <w:tab w:val="left" w:pos="1120"/>
        </w:tabs>
        <w:ind w:firstLine="0"/>
        <w:jc w:val="both"/>
      </w:pPr>
      <w:bookmarkStart w:id="123" w:name="bookmark170"/>
      <w:bookmarkEnd w:id="123"/>
      <w:r w:rsidRPr="00AC075A">
        <w:t>13-</w:t>
      </w:r>
      <w:r w:rsidR="00AD092A" w:rsidRPr="00AC075A">
        <w:t>15 лет включительно;</w:t>
      </w:r>
    </w:p>
    <w:p w14:paraId="52757EE2" w14:textId="77777777" w:rsidR="00AD092A" w:rsidRPr="00AC075A" w:rsidRDefault="00AD092A" w:rsidP="00AC075A">
      <w:pPr>
        <w:pStyle w:val="1"/>
        <w:ind w:firstLine="0"/>
        <w:jc w:val="both"/>
      </w:pPr>
      <w:r w:rsidRPr="00AC075A">
        <w:t>16-18 лет включительно.</w:t>
      </w:r>
    </w:p>
    <w:p w14:paraId="0091837D" w14:textId="77777777" w:rsidR="00AD092A" w:rsidRPr="00AC075A" w:rsidRDefault="00AD092A" w:rsidP="00AC075A">
      <w:pPr>
        <w:pStyle w:val="1"/>
        <w:ind w:firstLine="580"/>
        <w:jc w:val="both"/>
      </w:pPr>
      <w:r w:rsidRPr="00AC075A">
        <w:t xml:space="preserve">В номинации принимают участие работы, созданные в программе Adobe Photoshop. Конкурсная работа представляет собой памятную открытку к празднованию Скориновских дней в Полоцке — 2021. Работа должна быть представлена в формате .jpg или .gif (если изображение анимированное или с </w:t>
      </w:r>
      <w:r w:rsidRPr="00AC075A">
        <w:lastRenderedPageBreak/>
        <w:t>прозрачным фоном).</w:t>
      </w:r>
    </w:p>
    <w:p w14:paraId="696E0EA6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96"/>
        </w:tabs>
        <w:ind w:firstLine="600"/>
        <w:jc w:val="both"/>
      </w:pPr>
      <w:bookmarkStart w:id="124" w:name="bookmark171"/>
      <w:bookmarkEnd w:id="124"/>
      <w:r w:rsidRPr="00AC075A">
        <w:t>Основные критерии оценки конкурсных работ:</w:t>
      </w:r>
    </w:p>
    <w:p w14:paraId="3E34F802" w14:textId="77777777" w:rsidR="00AD092A" w:rsidRPr="00AC075A" w:rsidRDefault="00AD092A" w:rsidP="00AC075A">
      <w:pPr>
        <w:pStyle w:val="1"/>
        <w:ind w:firstLine="600"/>
        <w:jc w:val="both"/>
      </w:pPr>
      <w:r w:rsidRPr="00AC075A">
        <w:t>целостность, четкость художественного образа;</w:t>
      </w:r>
    </w:p>
    <w:p w14:paraId="111B33C7" w14:textId="77777777" w:rsidR="00AD092A" w:rsidRPr="00AC075A" w:rsidRDefault="00AD092A" w:rsidP="00AC075A">
      <w:pPr>
        <w:pStyle w:val="1"/>
        <w:ind w:firstLine="600"/>
        <w:jc w:val="both"/>
      </w:pPr>
      <w:r w:rsidRPr="00AC075A">
        <w:t>своеобразие идеи и творческая индивидуальность;</w:t>
      </w:r>
    </w:p>
    <w:p w14:paraId="5B9E24F8" w14:textId="77777777" w:rsidR="00AD092A" w:rsidRPr="00AC075A" w:rsidRDefault="00AD092A" w:rsidP="00AC075A">
      <w:pPr>
        <w:pStyle w:val="1"/>
        <w:ind w:firstLine="600"/>
        <w:jc w:val="both"/>
      </w:pPr>
      <w:r w:rsidRPr="00AC075A">
        <w:t>креативность в раскрытии темы;</w:t>
      </w:r>
    </w:p>
    <w:p w14:paraId="5CFD2977" w14:textId="77777777" w:rsidR="00AD092A" w:rsidRPr="00AC075A" w:rsidRDefault="00AD092A" w:rsidP="00AC075A">
      <w:pPr>
        <w:pStyle w:val="1"/>
        <w:ind w:firstLine="600"/>
        <w:jc w:val="both"/>
      </w:pPr>
      <w:r w:rsidRPr="00AC075A">
        <w:t>качество исполнения.</w:t>
      </w:r>
    </w:p>
    <w:p w14:paraId="772C9F3B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83"/>
        </w:tabs>
        <w:ind w:firstLine="600"/>
        <w:jc w:val="both"/>
      </w:pPr>
      <w:bookmarkStart w:id="125" w:name="bookmark172"/>
      <w:bookmarkEnd w:id="125"/>
      <w:r w:rsidRPr="00AC075A">
        <w:t xml:space="preserve">Для участия в конкурсе необходимо </w:t>
      </w:r>
      <w:r w:rsidRPr="00AC075A">
        <w:rPr>
          <w:b/>
          <w:bCs/>
        </w:rPr>
        <w:t xml:space="preserve">до 03 сентября 2021 г. </w:t>
      </w:r>
      <w:r w:rsidRPr="00AC075A">
        <w:t xml:space="preserve">отправить заявку на участие и ссылку на конкурсную работу на электронный адрес: </w:t>
      </w:r>
      <w:hyperlink r:id="rId17" w:history="1">
        <w:r w:rsidRPr="00AC075A">
          <w:rPr>
            <w:u w:val="single"/>
          </w:rPr>
          <w:t>texnokonkyrs@mail.ru</w:t>
        </w:r>
      </w:hyperlink>
      <w:r w:rsidRPr="00AC075A">
        <w:t xml:space="preserve"> с пометкой «Мы потомки твои, Скорина».</w:t>
      </w:r>
    </w:p>
    <w:p w14:paraId="05E594F2" w14:textId="77777777" w:rsidR="00AD092A" w:rsidRPr="00AC075A" w:rsidRDefault="00AD092A" w:rsidP="00AC075A">
      <w:pPr>
        <w:pStyle w:val="1"/>
        <w:ind w:firstLine="740"/>
        <w:jc w:val="both"/>
      </w:pPr>
      <w:r w:rsidRPr="00AC075A">
        <w:t>Для участия в конкурсе работы предварительно загружаются в облачное хранилище (в номинации «Scratch - открытка» работа может выполняться на сайте scratch.mit.edu), а ссылка на работу указывается в электронной почте. Для участия в конкурсе от одного участника принимается не более одной работы в каждой из номинаций.</w:t>
      </w:r>
    </w:p>
    <w:p w14:paraId="538FBACA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83"/>
        </w:tabs>
        <w:ind w:firstLine="600"/>
        <w:jc w:val="both"/>
      </w:pPr>
      <w:bookmarkStart w:id="126" w:name="bookmark173"/>
      <w:bookmarkEnd w:id="126"/>
      <w:r w:rsidRPr="00AC075A">
        <w:t>Работы, не соответствующие тематике конкурса, качественным и техническим требованиям, исключаются из участия в конкурсе.</w:t>
      </w:r>
    </w:p>
    <w:p w14:paraId="4BFDBE09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183"/>
        </w:tabs>
        <w:ind w:firstLine="600"/>
        <w:jc w:val="both"/>
      </w:pPr>
      <w:bookmarkStart w:id="127" w:name="bookmark174"/>
      <w:bookmarkEnd w:id="127"/>
      <w:r w:rsidRPr="00AC075A">
        <w:t>Содержание работ должно соответствовать морально-этическим нормам, гражданско-патриотической, нравственной, культурной и эстетической идеологии.</w:t>
      </w:r>
    </w:p>
    <w:p w14:paraId="60703343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244"/>
        </w:tabs>
        <w:ind w:firstLine="600"/>
        <w:jc w:val="both"/>
      </w:pPr>
      <w:bookmarkStart w:id="128" w:name="bookmark175"/>
      <w:bookmarkEnd w:id="128"/>
      <w:r w:rsidRPr="00AC075A">
        <w:t>Отправляя работу для участия в конкурсе, участник тем самым подтверждает, что не нарушает чужие авторские права и в полной мере несет за это ответственность.</w:t>
      </w:r>
    </w:p>
    <w:p w14:paraId="4B6B82EE" w14:textId="77777777" w:rsidR="00AD092A" w:rsidRPr="00AC075A" w:rsidRDefault="00AD092A" w:rsidP="00AC075A">
      <w:pPr>
        <w:pStyle w:val="1"/>
        <w:numPr>
          <w:ilvl w:val="1"/>
          <w:numId w:val="16"/>
        </w:numPr>
        <w:tabs>
          <w:tab w:val="left" w:pos="1368"/>
        </w:tabs>
        <w:ind w:firstLine="600"/>
        <w:jc w:val="both"/>
      </w:pPr>
      <w:bookmarkStart w:id="129" w:name="bookmark176"/>
      <w:bookmarkEnd w:id="129"/>
      <w:r w:rsidRPr="00AC075A">
        <w:t>Работы, поступившие для участия в конкурсе, могут публиковаться в социальных сетях и на официальном сайте организатора конкурса, средствах массовой информации, участвовать в выставках в рамках массовых мероприятий по научно-техническому творчеству с указанием их авторства без выплаты каких-либо материальных вознаграждений участнику.</w:t>
      </w:r>
    </w:p>
    <w:p w14:paraId="768ACC62" w14:textId="77777777" w:rsidR="00AD092A" w:rsidRPr="00AC075A" w:rsidRDefault="00AD092A" w:rsidP="00AC075A">
      <w:pPr>
        <w:pStyle w:val="1"/>
        <w:numPr>
          <w:ilvl w:val="0"/>
          <w:numId w:val="16"/>
        </w:numPr>
        <w:tabs>
          <w:tab w:val="left" w:pos="375"/>
        </w:tabs>
        <w:ind w:firstLine="0"/>
        <w:jc w:val="center"/>
      </w:pPr>
      <w:bookmarkStart w:id="130" w:name="bookmark177"/>
      <w:bookmarkEnd w:id="130"/>
      <w:r w:rsidRPr="00AC075A">
        <w:t>ПОДВЕДЕНИЕ ИТОГОВ КОНКУРСА</w:t>
      </w:r>
    </w:p>
    <w:p w14:paraId="45CFC955" w14:textId="77777777" w:rsidR="00AD092A" w:rsidRPr="00AC075A" w:rsidRDefault="00AD092A" w:rsidP="00AC075A">
      <w:pPr>
        <w:pStyle w:val="1"/>
        <w:ind w:firstLine="600"/>
        <w:jc w:val="both"/>
      </w:pPr>
      <w:bookmarkStart w:id="131" w:name="bookmark178"/>
      <w:r w:rsidRPr="00AC075A">
        <w:t>4</w:t>
      </w:r>
      <w:bookmarkEnd w:id="131"/>
      <w:r w:rsidRPr="00AC075A">
        <w:t>.1 Подведение итогов конкурса проводится независимым жюри в составе, определенным организатором конкурса.</w:t>
      </w:r>
    </w:p>
    <w:p w14:paraId="4F6B93ED" w14:textId="77777777" w:rsidR="00AD092A" w:rsidRPr="00AC075A" w:rsidRDefault="00AD092A" w:rsidP="00AC075A">
      <w:pPr>
        <w:pStyle w:val="1"/>
        <w:numPr>
          <w:ilvl w:val="0"/>
          <w:numId w:val="19"/>
        </w:numPr>
        <w:tabs>
          <w:tab w:val="left" w:pos="1244"/>
        </w:tabs>
        <w:ind w:firstLine="600"/>
        <w:jc w:val="both"/>
      </w:pPr>
      <w:bookmarkStart w:id="132" w:name="bookmark179"/>
      <w:bookmarkEnd w:id="132"/>
      <w:r w:rsidRPr="00AC075A">
        <w:t>По итогам конкурса в каждой из номинаций, по каждой из возрастных групп будут определены победители и призеры. Победители и призеры награждаются дипломами соответствующих степеней.</w:t>
      </w:r>
    </w:p>
    <w:p w14:paraId="6D16C0F7" w14:textId="77777777" w:rsidR="00AD092A" w:rsidRPr="00AC075A" w:rsidRDefault="00AD092A" w:rsidP="00AC075A">
      <w:pPr>
        <w:pStyle w:val="1"/>
        <w:numPr>
          <w:ilvl w:val="0"/>
          <w:numId w:val="16"/>
        </w:numPr>
        <w:tabs>
          <w:tab w:val="left" w:pos="361"/>
        </w:tabs>
        <w:ind w:firstLine="0"/>
        <w:jc w:val="center"/>
      </w:pPr>
      <w:bookmarkStart w:id="133" w:name="bookmark180"/>
      <w:bookmarkEnd w:id="133"/>
      <w:r w:rsidRPr="00AC075A">
        <w:t>ФИНАНСИРОВАНИЕ КОНКУРСА</w:t>
      </w:r>
    </w:p>
    <w:p w14:paraId="1CF5A3B7" w14:textId="77777777" w:rsidR="00AD092A" w:rsidRPr="00AC075A" w:rsidRDefault="00AD092A" w:rsidP="00AC075A">
      <w:pPr>
        <w:pStyle w:val="1"/>
        <w:ind w:firstLine="600"/>
        <w:jc w:val="both"/>
      </w:pPr>
      <w:r w:rsidRPr="00AC075A">
        <w:t>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</w:t>
      </w:r>
      <w:r w:rsidR="00135DC3" w:rsidRPr="00AC075A">
        <w:t xml:space="preserve"> </w:t>
      </w:r>
      <w:r w:rsidRPr="00AC075A">
        <w:t xml:space="preserve">ГУДО «Полоцкий районный центр детей и молодёжи» на 2021 год на проведение </w:t>
      </w:r>
      <w:r w:rsidRPr="00AC075A">
        <w:lastRenderedPageBreak/>
        <w:t>массовых районных мероприятий и участие в региональных, областных, республиканских и международных мероприятиях.</w:t>
      </w:r>
    </w:p>
    <w:p w14:paraId="1696712F" w14:textId="77777777" w:rsidR="00AD092A" w:rsidRPr="00AC075A" w:rsidRDefault="00AD092A" w:rsidP="00AC075A">
      <w:pPr>
        <w:pStyle w:val="1"/>
        <w:numPr>
          <w:ilvl w:val="0"/>
          <w:numId w:val="16"/>
        </w:numPr>
        <w:tabs>
          <w:tab w:val="left" w:pos="387"/>
        </w:tabs>
        <w:ind w:firstLine="0"/>
        <w:jc w:val="center"/>
      </w:pPr>
      <w:bookmarkStart w:id="134" w:name="bookmark181"/>
      <w:bookmarkEnd w:id="134"/>
      <w:r w:rsidRPr="00AC075A">
        <w:t>КОНТАКТЫ</w:t>
      </w:r>
    </w:p>
    <w:p w14:paraId="2480D96A" w14:textId="77777777" w:rsidR="00AD092A" w:rsidRPr="00AC075A" w:rsidRDefault="00AD092A" w:rsidP="00AC075A">
      <w:pPr>
        <w:pStyle w:val="1"/>
        <w:ind w:firstLine="560"/>
        <w:jc w:val="both"/>
      </w:pPr>
      <w:r w:rsidRPr="00AC075A">
        <w:t>Контактные телефоны:</w:t>
      </w:r>
    </w:p>
    <w:p w14:paraId="7E2179F7" w14:textId="77777777" w:rsidR="00AD092A" w:rsidRPr="00AC075A" w:rsidRDefault="00AD092A" w:rsidP="00AC075A">
      <w:pPr>
        <w:pStyle w:val="1"/>
        <w:ind w:firstLine="560"/>
        <w:jc w:val="both"/>
      </w:pPr>
      <w:r w:rsidRPr="00AC075A">
        <w:t>49-26-73, +375 29 712 45 38, Подольский Егор Юрьевич (заведующий отделом инновационного и технического творчества);</w:t>
      </w:r>
    </w:p>
    <w:p w14:paraId="6550FD5A" w14:textId="77777777" w:rsidR="00AD092A" w:rsidRPr="00AC075A" w:rsidRDefault="00AD092A" w:rsidP="00AC075A">
      <w:pPr>
        <w:pStyle w:val="1"/>
        <w:ind w:firstLine="560"/>
        <w:jc w:val="both"/>
      </w:pPr>
      <w:r w:rsidRPr="00AC075A">
        <w:t>+375 33 695 23 46, Ермак Наталья Владимировна (методист отдела инновационного и технического творчества).</w:t>
      </w:r>
    </w:p>
    <w:p w14:paraId="6F145303" w14:textId="77777777" w:rsidR="00135DC3" w:rsidRDefault="00135DC3" w:rsidP="00AC075A">
      <w:pPr>
        <w:pStyle w:val="1"/>
        <w:ind w:firstLine="560"/>
        <w:jc w:val="both"/>
      </w:pPr>
    </w:p>
    <w:p w14:paraId="79C19AD0" w14:textId="77777777" w:rsidR="00AB4769" w:rsidRDefault="00AB4769" w:rsidP="00AC075A">
      <w:pPr>
        <w:pStyle w:val="1"/>
        <w:ind w:firstLine="560"/>
        <w:jc w:val="both"/>
      </w:pPr>
    </w:p>
    <w:p w14:paraId="135D202A" w14:textId="77777777" w:rsidR="00AB4769" w:rsidRDefault="00AB4769" w:rsidP="00AC075A">
      <w:pPr>
        <w:pStyle w:val="1"/>
        <w:ind w:firstLine="560"/>
        <w:jc w:val="both"/>
      </w:pPr>
    </w:p>
    <w:p w14:paraId="76A7B5CF" w14:textId="77777777" w:rsidR="00AB4769" w:rsidRPr="00AC075A" w:rsidRDefault="00AB4769" w:rsidP="00AC075A">
      <w:pPr>
        <w:pStyle w:val="1"/>
        <w:ind w:firstLine="560"/>
        <w:jc w:val="both"/>
        <w:sectPr w:rsidR="00AB4769" w:rsidRPr="00AC075A" w:rsidSect="00AC075A">
          <w:pgSz w:w="12240" w:h="15840"/>
          <w:pgMar w:top="1134" w:right="567" w:bottom="1134" w:left="1701" w:header="696" w:footer="3" w:gutter="0"/>
          <w:cols w:space="720"/>
          <w:noEndnote/>
          <w:docGrid w:linePitch="360"/>
        </w:sectPr>
      </w:pPr>
    </w:p>
    <w:p w14:paraId="1AF6BC24" w14:textId="77777777" w:rsidR="00AB4769" w:rsidRDefault="00AB4769" w:rsidP="00AC075A">
      <w:pPr>
        <w:pStyle w:val="1"/>
        <w:ind w:firstLine="0"/>
        <w:jc w:val="center"/>
      </w:pPr>
    </w:p>
    <w:p w14:paraId="069C60F6" w14:textId="77777777" w:rsidR="00AB4769" w:rsidRDefault="00AB4769" w:rsidP="00AC075A">
      <w:pPr>
        <w:pStyle w:val="1"/>
        <w:ind w:firstLine="0"/>
        <w:jc w:val="center"/>
      </w:pPr>
    </w:p>
    <w:p w14:paraId="38407377" w14:textId="77777777" w:rsidR="00AD092A" w:rsidRPr="00AC075A" w:rsidRDefault="00AD092A" w:rsidP="00AC075A">
      <w:pPr>
        <w:pStyle w:val="1"/>
        <w:ind w:firstLine="0"/>
        <w:jc w:val="center"/>
      </w:pPr>
      <w:r w:rsidRPr="00AC075A">
        <w:t>ЗАЯВКА</w:t>
      </w:r>
    </w:p>
    <w:p w14:paraId="1B9A7B9E" w14:textId="77777777" w:rsidR="00AD092A" w:rsidRPr="00AC075A" w:rsidRDefault="00AD092A" w:rsidP="00AC075A">
      <w:pPr>
        <w:pStyle w:val="1"/>
        <w:ind w:firstLine="0"/>
        <w:jc w:val="center"/>
      </w:pPr>
      <w:r w:rsidRPr="00AC075A">
        <w:t>на участие в дистанционном творческом конкурсе</w:t>
      </w:r>
    </w:p>
    <w:p w14:paraId="108518A5" w14:textId="77777777" w:rsidR="00AD092A" w:rsidRPr="00AC075A" w:rsidRDefault="00AD092A" w:rsidP="00AC075A">
      <w:pPr>
        <w:pStyle w:val="1"/>
        <w:ind w:firstLine="0"/>
        <w:jc w:val="center"/>
      </w:pPr>
      <w:r w:rsidRPr="00AC075A">
        <w:t>«Открытка на память: Мы потомки твои, Скорина!»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464"/>
        <w:gridCol w:w="1363"/>
        <w:gridCol w:w="1637"/>
        <w:gridCol w:w="1277"/>
        <w:gridCol w:w="1603"/>
        <w:gridCol w:w="1910"/>
      </w:tblGrid>
      <w:tr w:rsidR="00AD092A" w:rsidRPr="00AC075A" w14:paraId="1A9888AD" w14:textId="77777777" w:rsidTr="00B7667C">
        <w:trPr>
          <w:trHeight w:hRule="exact" w:val="12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F26EA" w14:textId="77777777" w:rsidR="00AD092A" w:rsidRPr="00AC075A" w:rsidRDefault="00AD092A" w:rsidP="00AC075A">
            <w:pPr>
              <w:pStyle w:val="a7"/>
              <w:ind w:firstLine="180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№</w:t>
            </w:r>
          </w:p>
          <w:p w14:paraId="2954C8F5" w14:textId="77777777" w:rsidR="00AD092A" w:rsidRPr="00AC075A" w:rsidRDefault="00AD092A" w:rsidP="00AC075A">
            <w:pPr>
              <w:pStyle w:val="a7"/>
              <w:ind w:firstLine="0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32B3" w14:textId="77777777" w:rsidR="00AD092A" w:rsidRPr="00AC075A" w:rsidRDefault="00AD092A" w:rsidP="00AC075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Ф.И.О участника полностью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D2BF" w14:textId="77777777" w:rsidR="00AD092A" w:rsidRPr="00AC075A" w:rsidRDefault="00AD092A" w:rsidP="00AC075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Возраст участника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BB6F" w14:textId="77777777" w:rsidR="00AD092A" w:rsidRPr="00AC075A" w:rsidRDefault="00AD092A" w:rsidP="00AC075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6731" w14:textId="77777777" w:rsidR="00AD092A" w:rsidRPr="00AC075A" w:rsidRDefault="00AD092A" w:rsidP="00AC075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A2C8" w14:textId="77777777" w:rsidR="00AD092A" w:rsidRPr="00AC075A" w:rsidRDefault="00AD092A" w:rsidP="00AC075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Название номинации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3C6A5" w14:textId="77777777" w:rsidR="00AD092A" w:rsidRPr="00AC075A" w:rsidRDefault="00AD092A" w:rsidP="00AC075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C075A">
              <w:rPr>
                <w:sz w:val="24"/>
                <w:szCs w:val="24"/>
              </w:rPr>
              <w:t>Ф.И.О. руководителя работы, должность</w:t>
            </w:r>
          </w:p>
        </w:tc>
      </w:tr>
      <w:tr w:rsidR="00AD092A" w:rsidRPr="00AC075A" w14:paraId="49EF6C42" w14:textId="77777777" w:rsidTr="00B7667C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1B6E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28D9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D72A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B20ED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068D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74323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76F8D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</w:tr>
      <w:tr w:rsidR="00AD092A" w:rsidRPr="00AC075A" w14:paraId="51762E50" w14:textId="77777777" w:rsidTr="00B7667C">
        <w:trPr>
          <w:trHeight w:hRule="exact" w:val="36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8F985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9191E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55769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72F57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FC811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AF523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2C0F" w14:textId="77777777" w:rsidR="00AD092A" w:rsidRPr="00AC075A" w:rsidRDefault="00AD092A" w:rsidP="00AC075A">
            <w:pPr>
              <w:rPr>
                <w:sz w:val="10"/>
                <w:szCs w:val="10"/>
              </w:rPr>
            </w:pPr>
          </w:p>
        </w:tc>
      </w:tr>
    </w:tbl>
    <w:p w14:paraId="3DDB9E6F" w14:textId="77777777" w:rsidR="00AD092A" w:rsidRPr="00AC075A" w:rsidRDefault="00AD092A" w:rsidP="00AC075A"/>
    <w:p w14:paraId="2D59ED54" w14:textId="1E5FF46F" w:rsidR="00AD092A" w:rsidRPr="00AC075A" w:rsidRDefault="006D039E" w:rsidP="00AC075A">
      <w:pPr>
        <w:pStyle w:val="1"/>
        <w:ind w:left="5523" w:firstLine="0"/>
        <w:rPr>
          <w:i/>
          <w:iCs/>
        </w:rPr>
      </w:pPr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6B8484" wp14:editId="2982EA36">
                <wp:simplePos x="0" y="0"/>
                <wp:positionH relativeFrom="page">
                  <wp:posOffset>1161415</wp:posOffset>
                </wp:positionH>
                <wp:positionV relativeFrom="paragraph">
                  <wp:posOffset>12700</wp:posOffset>
                </wp:positionV>
                <wp:extent cx="883920" cy="234950"/>
                <wp:effectExtent l="0" t="0" r="2540" b="381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08989" w14:textId="77777777" w:rsidR="0050114D" w:rsidRDefault="0050114D" w:rsidP="00AD092A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B8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45pt;margin-top:1pt;width:69.6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" filled="f" stroked="f">
                <v:textbox inset="0,0,0,0">
                  <w:txbxContent>
                    <w:p w14:paraId="5C408989" w14:textId="77777777" w:rsidR="0050114D" w:rsidRDefault="0050114D" w:rsidP="00AD092A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AF5924" w:rsidRPr="00AC075A">
        <w:rPr>
          <w:i/>
          <w:iCs/>
        </w:rPr>
        <w:t xml:space="preserve">подпись            </w:t>
      </w:r>
      <w:r w:rsidR="00AD092A" w:rsidRPr="00AC075A">
        <w:rPr>
          <w:i/>
          <w:iCs/>
        </w:rPr>
        <w:t>И. О. Фамилия</w:t>
      </w:r>
    </w:p>
    <w:p w14:paraId="6DF283A8" w14:textId="77777777" w:rsidR="00016C9A" w:rsidRPr="00AC075A" w:rsidRDefault="00016C9A" w:rsidP="00AC075A">
      <w:pPr>
        <w:pStyle w:val="1"/>
        <w:ind w:left="5523" w:firstLine="0"/>
        <w:sectPr w:rsidR="00016C9A" w:rsidRPr="00AC075A" w:rsidSect="00AC075A">
          <w:headerReference w:type="default" r:id="rId18"/>
          <w:footerReference w:type="default" r:id="rId19"/>
          <w:pgSz w:w="12240" w:h="15840"/>
          <w:pgMar w:top="1134" w:right="567" w:bottom="1134" w:left="1701" w:header="0" w:footer="1420" w:gutter="0"/>
          <w:cols w:space="720"/>
          <w:noEndnote/>
          <w:docGrid w:linePitch="360"/>
        </w:sectPr>
      </w:pPr>
      <w:r w:rsidRPr="00AC075A">
        <w:rPr>
          <w:b/>
          <w:i/>
        </w:rPr>
        <w:t>МП</w:t>
      </w:r>
    </w:p>
    <w:p w14:paraId="0BB1C390" w14:textId="77777777" w:rsidR="00987B1F" w:rsidRPr="00AC075A" w:rsidRDefault="00987B1F" w:rsidP="003F1C63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lastRenderedPageBreak/>
        <w:t xml:space="preserve">Приложение 4 </w:t>
      </w:r>
    </w:p>
    <w:p w14:paraId="3DA824C8" w14:textId="77777777" w:rsidR="00987B1F" w:rsidRPr="00AC075A" w:rsidRDefault="00987B1F" w:rsidP="003F1C63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к приказу начальника </w:t>
      </w:r>
    </w:p>
    <w:p w14:paraId="7697F2B5" w14:textId="77777777" w:rsidR="00987B1F" w:rsidRPr="00AC075A" w:rsidRDefault="00987B1F" w:rsidP="003F1C63">
      <w:pPr>
        <w:pStyle w:val="1"/>
        <w:ind w:left="6237" w:firstLine="0"/>
        <w:rPr>
          <w:color w:val="000000" w:themeColor="text1"/>
        </w:rPr>
      </w:pPr>
      <w:r w:rsidRPr="00AC075A">
        <w:rPr>
          <w:color w:val="000000" w:themeColor="text1"/>
        </w:rPr>
        <w:t xml:space="preserve">отдела образования </w:t>
      </w:r>
    </w:p>
    <w:p w14:paraId="3E46F2BB" w14:textId="77777777" w:rsidR="003F1C63" w:rsidRDefault="00AA1296" w:rsidP="00AA1296">
      <w:pPr>
        <w:pStyle w:val="1"/>
        <w:ind w:left="4248" w:firstLine="0"/>
        <w:jc w:val="center"/>
        <w:rPr>
          <w:b/>
          <w:bCs/>
        </w:rPr>
      </w:pPr>
      <w:r>
        <w:rPr>
          <w:snapToGrid w:val="0"/>
          <w:lang w:eastAsia="ru-RU"/>
        </w:rPr>
        <w:t xml:space="preserve">      11.08.2021</w:t>
      </w:r>
      <w:r w:rsidRPr="00AC075A">
        <w:rPr>
          <w:snapToGrid w:val="0"/>
          <w:lang w:eastAsia="ru-RU"/>
        </w:rPr>
        <w:t xml:space="preserve"> №</w:t>
      </w:r>
      <w:r>
        <w:rPr>
          <w:snapToGrid w:val="0"/>
          <w:lang w:eastAsia="ru-RU"/>
        </w:rPr>
        <w:t xml:space="preserve"> 712</w:t>
      </w:r>
    </w:p>
    <w:p w14:paraId="42DAB5D8" w14:textId="77777777" w:rsidR="00AD092A" w:rsidRPr="00AC075A" w:rsidRDefault="00AD092A" w:rsidP="00AC075A">
      <w:pPr>
        <w:pStyle w:val="1"/>
        <w:ind w:firstLine="0"/>
        <w:jc w:val="center"/>
      </w:pPr>
      <w:r w:rsidRPr="00AC075A">
        <w:rPr>
          <w:b/>
          <w:bCs/>
        </w:rPr>
        <w:t>Условия организации и проведения</w:t>
      </w:r>
      <w:r w:rsidRPr="00AC075A">
        <w:rPr>
          <w:b/>
          <w:bCs/>
        </w:rPr>
        <w:br/>
        <w:t>ОТКРЫТОГО ТВОРЧЕСКОГО КОНКУРСА</w:t>
      </w:r>
      <w:r w:rsidRPr="00AC075A">
        <w:rPr>
          <w:b/>
          <w:bCs/>
        </w:rPr>
        <w:br/>
        <w:t>«МАКРОВЗГЛЯД В ПРИРОДУ»</w:t>
      </w:r>
      <w:r w:rsidRPr="00AC075A">
        <w:rPr>
          <w:b/>
          <w:bCs/>
        </w:rPr>
        <w:br/>
        <w:t>в рамках реализации республиканского культурно-</w:t>
      </w:r>
      <w:r w:rsidRPr="00AC075A">
        <w:rPr>
          <w:b/>
          <w:bCs/>
        </w:rPr>
        <w:br/>
        <w:t>образовательного проекта «Скориновские дни в Полоцке- 2021»</w:t>
      </w:r>
    </w:p>
    <w:p w14:paraId="5B7EE500" w14:textId="77777777" w:rsidR="00AD092A" w:rsidRPr="00AC075A" w:rsidRDefault="00AD092A" w:rsidP="00AC075A">
      <w:pPr>
        <w:pStyle w:val="1"/>
        <w:numPr>
          <w:ilvl w:val="0"/>
          <w:numId w:val="20"/>
        </w:numPr>
        <w:tabs>
          <w:tab w:val="left" w:pos="336"/>
        </w:tabs>
        <w:ind w:firstLine="0"/>
        <w:jc w:val="center"/>
      </w:pPr>
      <w:bookmarkStart w:id="135" w:name="bookmark182"/>
      <w:bookmarkEnd w:id="135"/>
      <w:r w:rsidRPr="00AC075A">
        <w:t>ОБЩИЕ ПОЛОЖЕНИЯ</w:t>
      </w:r>
    </w:p>
    <w:p w14:paraId="2E24206B" w14:textId="77777777" w:rsidR="00AD092A" w:rsidRPr="00AC075A" w:rsidRDefault="00AD092A" w:rsidP="00AC075A">
      <w:pPr>
        <w:pStyle w:val="1"/>
        <w:ind w:firstLine="720"/>
        <w:jc w:val="both"/>
      </w:pPr>
      <w:r w:rsidRPr="00AC075A">
        <w:t xml:space="preserve">Настоящее Положение определяет порядок организации и проведения открытого творческого фотоконкурса </w:t>
      </w:r>
      <w:r w:rsidRPr="00AC075A">
        <w:rPr>
          <w:b/>
          <w:bCs/>
        </w:rPr>
        <w:t xml:space="preserve">«Макровзгляд в природу» </w:t>
      </w:r>
      <w:r w:rsidRPr="00AC075A">
        <w:t xml:space="preserve">среди учащихся VI-XI классов (далее - </w:t>
      </w:r>
      <w:r w:rsidRPr="00AC075A">
        <w:rPr>
          <w:i/>
          <w:iCs/>
        </w:rPr>
        <w:t>конкурс).</w:t>
      </w:r>
    </w:p>
    <w:p w14:paraId="3AFC8688" w14:textId="77777777" w:rsidR="00AD092A" w:rsidRPr="00AC075A" w:rsidRDefault="00AD092A" w:rsidP="00AC075A">
      <w:pPr>
        <w:pStyle w:val="1"/>
        <w:numPr>
          <w:ilvl w:val="0"/>
          <w:numId w:val="20"/>
        </w:numPr>
        <w:tabs>
          <w:tab w:val="left" w:pos="360"/>
        </w:tabs>
        <w:ind w:firstLine="0"/>
        <w:jc w:val="center"/>
      </w:pPr>
      <w:bookmarkStart w:id="136" w:name="bookmark183"/>
      <w:bookmarkEnd w:id="136"/>
      <w:r w:rsidRPr="00AC075A">
        <w:t>ЦЕЛИ И ЗАДАЧИ</w:t>
      </w:r>
    </w:p>
    <w:p w14:paraId="04C1EB3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Конкурс проводится с целью приобщения участников к красоте белорусского края, наследию малой родины, бережному отношению к окружающей среде и предполагает решение следующих задач:</w:t>
      </w:r>
    </w:p>
    <w:p w14:paraId="1E68A43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выявление талантливой молодёжи;</w:t>
      </w:r>
    </w:p>
    <w:p w14:paraId="2F6FF37F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популяризация познавательных форм досуга;</w:t>
      </w:r>
    </w:p>
    <w:p w14:paraId="74DD271A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воспитание бережного и уважительного отношения к природе.</w:t>
      </w:r>
    </w:p>
    <w:p w14:paraId="6331F3B9" w14:textId="77777777" w:rsidR="00AD092A" w:rsidRPr="00AC075A" w:rsidRDefault="00AD092A" w:rsidP="00AC075A">
      <w:pPr>
        <w:pStyle w:val="1"/>
        <w:numPr>
          <w:ilvl w:val="0"/>
          <w:numId w:val="20"/>
        </w:numPr>
        <w:tabs>
          <w:tab w:val="left" w:pos="360"/>
        </w:tabs>
        <w:ind w:firstLine="0"/>
        <w:jc w:val="center"/>
      </w:pPr>
      <w:bookmarkStart w:id="137" w:name="bookmark184"/>
      <w:bookmarkEnd w:id="137"/>
      <w:r w:rsidRPr="00AC075A">
        <w:t>ОРГАНИЗАТОРЫ</w:t>
      </w:r>
    </w:p>
    <w:p w14:paraId="0E5FF3F9" w14:textId="77777777" w:rsidR="00AD092A" w:rsidRPr="00AC075A" w:rsidRDefault="00AD092A" w:rsidP="00AC075A">
      <w:pPr>
        <w:pStyle w:val="1"/>
        <w:ind w:firstLine="560"/>
        <w:jc w:val="both"/>
      </w:pPr>
      <w:r w:rsidRPr="00AC075A">
        <w:t>Общее руководство подготовкой и проведением конкурса осуществляют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молодёжи».</w:t>
      </w:r>
    </w:p>
    <w:p w14:paraId="121F634A" w14:textId="77777777" w:rsidR="00AD092A" w:rsidRPr="00AC075A" w:rsidRDefault="00AD092A" w:rsidP="00AC075A">
      <w:pPr>
        <w:pStyle w:val="1"/>
        <w:ind w:firstLine="560"/>
        <w:jc w:val="both"/>
      </w:pPr>
      <w:r w:rsidRPr="00AC075A">
        <w:t>Непосредственная ответственность за организацию конкурса возлагается на отдел экологического воспитания Государственного учреждения дополнительного образования «Полоцкий районный центр детей и молодёжи».</w:t>
      </w:r>
    </w:p>
    <w:p w14:paraId="5930BA77" w14:textId="77777777" w:rsidR="00AD092A" w:rsidRPr="00AC075A" w:rsidRDefault="00AD092A" w:rsidP="00AC075A">
      <w:pPr>
        <w:pStyle w:val="1"/>
        <w:ind w:firstLine="560"/>
        <w:jc w:val="both"/>
      </w:pPr>
      <w:r w:rsidRPr="00AC075A">
        <w:t>Из числа педагогов учреждений общего, среднего и дополнительного образования г.Полоцка и Полоцкого района формируется состав жюри.</w:t>
      </w:r>
    </w:p>
    <w:p w14:paraId="3D6E43FE" w14:textId="77777777" w:rsidR="00AD092A" w:rsidRPr="00AC075A" w:rsidRDefault="00AD092A" w:rsidP="00AC075A">
      <w:pPr>
        <w:pStyle w:val="1"/>
        <w:numPr>
          <w:ilvl w:val="0"/>
          <w:numId w:val="20"/>
        </w:numPr>
        <w:tabs>
          <w:tab w:val="left" w:pos="528"/>
        </w:tabs>
        <w:ind w:firstLine="0"/>
        <w:jc w:val="center"/>
      </w:pPr>
      <w:bookmarkStart w:id="138" w:name="bookmark185"/>
      <w:bookmarkEnd w:id="138"/>
      <w:r w:rsidRPr="00AC075A">
        <w:t>УЧАСТНИКИ</w:t>
      </w:r>
    </w:p>
    <w:p w14:paraId="4A333C2B" w14:textId="77777777" w:rsidR="00AD092A" w:rsidRPr="00AC075A" w:rsidRDefault="00AD092A" w:rsidP="00AC075A">
      <w:pPr>
        <w:pStyle w:val="1"/>
        <w:ind w:firstLine="560"/>
        <w:jc w:val="both"/>
      </w:pPr>
      <w:r w:rsidRPr="00AC075A">
        <w:t xml:space="preserve">Участниками конкурса являются учащиеся VI-XI классов учреждений общего среднего и дополнительного образования, подавшие </w:t>
      </w:r>
      <w:r w:rsidRPr="00AC075A">
        <w:rPr>
          <w:b/>
          <w:bCs/>
        </w:rPr>
        <w:t xml:space="preserve">заявку </w:t>
      </w:r>
      <w:r w:rsidRPr="00AC075A">
        <w:t xml:space="preserve">установленной формы и предоставившие свои работы (цветная </w:t>
      </w:r>
      <w:r w:rsidRPr="00AC075A">
        <w:rPr>
          <w:b/>
          <w:bCs/>
        </w:rPr>
        <w:t xml:space="preserve">фотография </w:t>
      </w:r>
      <w:r w:rsidRPr="00AC075A">
        <w:t xml:space="preserve">и </w:t>
      </w:r>
      <w:r w:rsidRPr="00AC075A">
        <w:rPr>
          <w:b/>
          <w:bCs/>
        </w:rPr>
        <w:t xml:space="preserve">эссе) </w:t>
      </w:r>
      <w:r w:rsidRPr="00AC075A">
        <w:rPr>
          <w:b/>
          <w:bCs/>
          <w:u w:val="single"/>
        </w:rPr>
        <w:t xml:space="preserve">до 06 сентября </w:t>
      </w:r>
      <w:r w:rsidRPr="00AC075A">
        <w:rPr>
          <w:u w:val="single"/>
        </w:rPr>
        <w:t>2021 года</w:t>
      </w:r>
      <w:r w:rsidRPr="00AC075A">
        <w:t xml:space="preserve"> по электронному адресу </w:t>
      </w:r>
      <w:hyperlink r:id="rId20" w:history="1">
        <w:r w:rsidRPr="00AC075A">
          <w:rPr>
            <w:u w:val="single"/>
          </w:rPr>
          <w:t>ecolog.polotsk@vandex.bv</w:t>
        </w:r>
      </w:hyperlink>
    </w:p>
    <w:p w14:paraId="2A980FBE" w14:textId="77777777" w:rsidR="00AD092A" w:rsidRPr="00AC075A" w:rsidRDefault="00AD092A" w:rsidP="00AC075A">
      <w:pPr>
        <w:pStyle w:val="11"/>
        <w:keepNext/>
        <w:keepLines/>
        <w:numPr>
          <w:ilvl w:val="0"/>
          <w:numId w:val="20"/>
        </w:numPr>
        <w:tabs>
          <w:tab w:val="left" w:pos="1117"/>
        </w:tabs>
        <w:ind w:firstLine="720"/>
        <w:jc w:val="both"/>
      </w:pPr>
      <w:bookmarkStart w:id="139" w:name="bookmark188"/>
      <w:bookmarkStart w:id="140" w:name="bookmark186"/>
      <w:bookmarkStart w:id="141" w:name="bookmark187"/>
      <w:bookmarkStart w:id="142" w:name="bookmark189"/>
      <w:bookmarkEnd w:id="139"/>
      <w:r w:rsidRPr="00AC075A">
        <w:t>Правила и порядок проведения</w:t>
      </w:r>
      <w:bookmarkEnd w:id="140"/>
      <w:bookmarkEnd w:id="141"/>
      <w:bookmarkEnd w:id="142"/>
    </w:p>
    <w:p w14:paraId="26A0C8DD" w14:textId="77777777" w:rsidR="00AD092A" w:rsidRPr="00AC075A" w:rsidRDefault="00AD092A" w:rsidP="00AC075A">
      <w:pPr>
        <w:pStyle w:val="1"/>
        <w:numPr>
          <w:ilvl w:val="1"/>
          <w:numId w:val="20"/>
        </w:numPr>
        <w:tabs>
          <w:tab w:val="left" w:pos="1338"/>
        </w:tabs>
        <w:ind w:firstLine="720"/>
        <w:jc w:val="both"/>
      </w:pPr>
      <w:bookmarkStart w:id="143" w:name="bookmark190"/>
      <w:bookmarkEnd w:id="143"/>
      <w:r w:rsidRPr="00AC075A">
        <w:t>На конкурс предоставляются работы в номинациях:</w:t>
      </w:r>
    </w:p>
    <w:p w14:paraId="01467BCA" w14:textId="77777777" w:rsidR="00AD092A" w:rsidRPr="00AC075A" w:rsidRDefault="00AD092A" w:rsidP="00AC075A">
      <w:pPr>
        <w:pStyle w:val="1"/>
        <w:ind w:firstLine="720"/>
        <w:jc w:val="both"/>
      </w:pPr>
      <w:r w:rsidRPr="00AC075A">
        <w:lastRenderedPageBreak/>
        <w:t>«Волшебство растений»;</w:t>
      </w:r>
    </w:p>
    <w:p w14:paraId="08079C06" w14:textId="77777777" w:rsidR="00AD092A" w:rsidRPr="00AC075A" w:rsidRDefault="00AD092A" w:rsidP="00AC075A">
      <w:pPr>
        <w:pStyle w:val="1"/>
        <w:ind w:firstLine="720"/>
        <w:jc w:val="both"/>
      </w:pPr>
      <w:r w:rsidRPr="00AC075A">
        <w:t>«Загадочный мир животных»;</w:t>
      </w:r>
    </w:p>
    <w:p w14:paraId="26F94908" w14:textId="77777777" w:rsidR="00AD092A" w:rsidRPr="00AC075A" w:rsidRDefault="00AD092A" w:rsidP="00AC075A">
      <w:pPr>
        <w:pStyle w:val="1"/>
        <w:ind w:firstLine="720"/>
        <w:jc w:val="both"/>
      </w:pPr>
      <w:r w:rsidRPr="00AC075A">
        <w:t>«Необычное в живом и неживом».</w:t>
      </w:r>
    </w:p>
    <w:p w14:paraId="44737563" w14:textId="77777777" w:rsidR="00AD092A" w:rsidRPr="00AC075A" w:rsidRDefault="00AD092A" w:rsidP="00AC075A">
      <w:pPr>
        <w:pStyle w:val="1"/>
        <w:numPr>
          <w:ilvl w:val="1"/>
          <w:numId w:val="20"/>
        </w:numPr>
        <w:tabs>
          <w:tab w:val="left" w:pos="1338"/>
        </w:tabs>
        <w:ind w:firstLine="720"/>
        <w:jc w:val="both"/>
      </w:pPr>
      <w:bookmarkStart w:id="144" w:name="bookmark191"/>
      <w:bookmarkEnd w:id="144"/>
      <w:r w:rsidRPr="00AC075A">
        <w:t xml:space="preserve">Требования к </w:t>
      </w:r>
      <w:r w:rsidRPr="00AC075A">
        <w:rPr>
          <w:b/>
          <w:bCs/>
          <w:u w:val="single"/>
        </w:rPr>
        <w:t>фотографиям</w:t>
      </w:r>
      <w:r w:rsidRPr="00AC075A">
        <w:rPr>
          <w:b/>
          <w:bCs/>
        </w:rPr>
        <w:t>:</w:t>
      </w:r>
    </w:p>
    <w:p w14:paraId="1C6B1F0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авторские, цветные,</w:t>
      </w:r>
    </w:p>
    <w:p w14:paraId="54916F2F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цифровой формат файлов jpg, jpeg;</w:t>
      </w:r>
    </w:p>
    <w:p w14:paraId="6A6347A5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размер фотографии не менее 1024x800 пикселей с разрешением 72 DPI;</w:t>
      </w:r>
    </w:p>
    <w:p w14:paraId="7DC08285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разрешается базовая обработка фотографий, подчёркивающая авторский замысел (корректировка контраста, кадрирование, техническое ретуширование);</w:t>
      </w:r>
    </w:p>
    <w:p w14:paraId="5D5C12A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запрещается добавление подписей, авторских плашек.</w:t>
      </w:r>
    </w:p>
    <w:p w14:paraId="3043EDD4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На конкурс предоставляется не более 1 работы в каждой номинации от одного участника.</w:t>
      </w:r>
    </w:p>
    <w:p w14:paraId="3907A619" w14:textId="77777777" w:rsidR="00AD092A" w:rsidRPr="00AC075A" w:rsidRDefault="00AD092A" w:rsidP="00AC075A">
      <w:pPr>
        <w:pStyle w:val="1"/>
        <w:numPr>
          <w:ilvl w:val="1"/>
          <w:numId w:val="20"/>
        </w:numPr>
        <w:tabs>
          <w:tab w:val="left" w:pos="1338"/>
        </w:tabs>
        <w:ind w:firstLine="720"/>
        <w:jc w:val="both"/>
      </w:pPr>
      <w:bookmarkStart w:id="145" w:name="bookmark192"/>
      <w:bookmarkEnd w:id="145"/>
      <w:r w:rsidRPr="00AC075A">
        <w:t xml:space="preserve">Требования к оформлению </w:t>
      </w:r>
      <w:r w:rsidRPr="00AC075A">
        <w:rPr>
          <w:b/>
          <w:bCs/>
          <w:u w:val="single"/>
        </w:rPr>
        <w:t>эссе:</w:t>
      </w:r>
    </w:p>
    <w:p w14:paraId="757BDCE1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не более 1 страницы печатного текста, Times New Roman, 14 шрифт, межстрочный интервал - 1,</w:t>
      </w:r>
    </w:p>
    <w:p w14:paraId="2BD58EBD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творческое описание того, что мы видим на фотографии, преломляя через бережное отношение к природе,</w:t>
      </w:r>
    </w:p>
    <w:p w14:paraId="3AD1AAD3" w14:textId="77777777" w:rsidR="00AD092A" w:rsidRPr="00AC075A" w:rsidRDefault="00AD092A" w:rsidP="00AC075A">
      <w:pPr>
        <w:pStyle w:val="1"/>
        <w:ind w:firstLine="560"/>
        <w:jc w:val="both"/>
      </w:pPr>
      <w:r w:rsidRPr="00AC075A">
        <w:t>допускается использование как прозы, так и поэзии.</w:t>
      </w:r>
    </w:p>
    <w:p w14:paraId="1893230B" w14:textId="77777777" w:rsidR="00AD092A" w:rsidRPr="00AC075A" w:rsidRDefault="00AD092A" w:rsidP="00AC075A">
      <w:pPr>
        <w:pStyle w:val="1"/>
        <w:numPr>
          <w:ilvl w:val="1"/>
          <w:numId w:val="20"/>
        </w:numPr>
        <w:tabs>
          <w:tab w:val="left" w:pos="1338"/>
        </w:tabs>
        <w:ind w:firstLine="720"/>
        <w:jc w:val="both"/>
      </w:pPr>
      <w:bookmarkStart w:id="146" w:name="bookmark193"/>
      <w:bookmarkEnd w:id="146"/>
      <w:r w:rsidRPr="00AC075A">
        <w:t>Работы, присланные на конкурс, не возвращаются.</w:t>
      </w:r>
    </w:p>
    <w:p w14:paraId="5FB40DEC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Организаторы конкурса оставляют за собой право не принимать к участию работы, не соответствующие требованиям конкурса.</w:t>
      </w:r>
    </w:p>
    <w:p w14:paraId="19870807" w14:textId="77777777" w:rsidR="00AD092A" w:rsidRPr="00AC075A" w:rsidRDefault="00AD092A" w:rsidP="00AC075A">
      <w:pPr>
        <w:pStyle w:val="11"/>
        <w:keepNext/>
        <w:keepLines/>
        <w:numPr>
          <w:ilvl w:val="0"/>
          <w:numId w:val="20"/>
        </w:numPr>
        <w:tabs>
          <w:tab w:val="left" w:pos="1122"/>
        </w:tabs>
        <w:ind w:firstLine="720"/>
        <w:jc w:val="both"/>
      </w:pPr>
      <w:bookmarkStart w:id="147" w:name="bookmark196"/>
      <w:bookmarkStart w:id="148" w:name="bookmark194"/>
      <w:bookmarkStart w:id="149" w:name="bookmark195"/>
      <w:bookmarkStart w:id="150" w:name="bookmark197"/>
      <w:bookmarkEnd w:id="147"/>
      <w:r w:rsidRPr="00AC075A">
        <w:t>Подведение итогов, награждение победителей и призёров</w:t>
      </w:r>
      <w:bookmarkEnd w:id="148"/>
      <w:bookmarkEnd w:id="149"/>
      <w:bookmarkEnd w:id="150"/>
    </w:p>
    <w:p w14:paraId="6C4BC098" w14:textId="77777777" w:rsidR="00AD092A" w:rsidRPr="00AC075A" w:rsidRDefault="00AD092A" w:rsidP="00AC075A">
      <w:pPr>
        <w:pStyle w:val="1"/>
        <w:numPr>
          <w:ilvl w:val="1"/>
          <w:numId w:val="20"/>
        </w:numPr>
        <w:tabs>
          <w:tab w:val="left" w:pos="1352"/>
        </w:tabs>
        <w:ind w:firstLine="720"/>
        <w:jc w:val="both"/>
      </w:pPr>
      <w:bookmarkStart w:id="151" w:name="bookmark198"/>
      <w:bookmarkEnd w:id="151"/>
      <w:r w:rsidRPr="00AC075A">
        <w:t xml:space="preserve">Победителями и призёрами конкурса становятся участники, показавшие наилучший результат по следующим </w:t>
      </w:r>
      <w:r w:rsidRPr="00AC075A">
        <w:rPr>
          <w:b/>
          <w:bCs/>
          <w:i/>
          <w:iCs/>
        </w:rPr>
        <w:t>критериям:</w:t>
      </w:r>
    </w:p>
    <w:p w14:paraId="31286F12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соответствие тематике конкурса;</w:t>
      </w:r>
    </w:p>
    <w:p w14:paraId="7739D615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содержание фотографии (полнота раскрытия темы, ясность идеи, информативность);</w:t>
      </w:r>
    </w:p>
    <w:p w14:paraId="00D6EDF3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композиция (расположение объектов на фотографии);</w:t>
      </w:r>
    </w:p>
    <w:p w14:paraId="507342BE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качество исполнения работы (эстетичность, аккуратность, чёткость);</w:t>
      </w:r>
    </w:p>
    <w:p w14:paraId="70D44717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оригинальность (неожиданность творческого решения);</w:t>
      </w:r>
    </w:p>
    <w:p w14:paraId="1AB84162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творческий подход к описанию предоставленной работы (соответствие фотографии и эссе, их взаимосвязь и дополнение друг другом).</w:t>
      </w:r>
    </w:p>
    <w:p w14:paraId="29B1022D" w14:textId="77777777" w:rsidR="00AD092A" w:rsidRPr="00AC075A" w:rsidRDefault="00AD092A" w:rsidP="00AC075A">
      <w:pPr>
        <w:pStyle w:val="1"/>
        <w:numPr>
          <w:ilvl w:val="1"/>
          <w:numId w:val="20"/>
        </w:numPr>
        <w:tabs>
          <w:tab w:val="left" w:pos="1338"/>
        </w:tabs>
        <w:ind w:firstLine="720"/>
        <w:jc w:val="both"/>
      </w:pPr>
      <w:bookmarkStart w:id="152" w:name="bookmark199"/>
      <w:bookmarkEnd w:id="152"/>
      <w:r w:rsidRPr="00AC075A">
        <w:t>Победители и призёры определяются по наибольшей сумме набранных баллов в каждой номинации.</w:t>
      </w:r>
    </w:p>
    <w:p w14:paraId="06AD4D52" w14:textId="77777777" w:rsidR="00AD092A" w:rsidRPr="00AC075A" w:rsidRDefault="00AD092A" w:rsidP="00AC075A">
      <w:pPr>
        <w:pStyle w:val="1"/>
        <w:ind w:firstLine="720"/>
        <w:jc w:val="both"/>
      </w:pPr>
      <w:r w:rsidRPr="00AC075A">
        <w:t>Церемония награждения победителей и призёров конкурса состоится 17 сентября 2021 года.</w:t>
      </w:r>
    </w:p>
    <w:p w14:paraId="417BF584" w14:textId="77777777" w:rsidR="00AD092A" w:rsidRPr="00AC075A" w:rsidRDefault="00AD092A" w:rsidP="00AC075A">
      <w:pPr>
        <w:pStyle w:val="11"/>
        <w:keepNext/>
        <w:keepLines/>
        <w:numPr>
          <w:ilvl w:val="0"/>
          <w:numId w:val="20"/>
        </w:numPr>
        <w:tabs>
          <w:tab w:val="left" w:pos="353"/>
        </w:tabs>
        <w:ind w:firstLine="0"/>
      </w:pPr>
      <w:bookmarkStart w:id="153" w:name="bookmark202"/>
      <w:bookmarkStart w:id="154" w:name="bookmark200"/>
      <w:bookmarkStart w:id="155" w:name="bookmark201"/>
      <w:bookmarkStart w:id="156" w:name="bookmark203"/>
      <w:bookmarkEnd w:id="153"/>
      <w:r w:rsidRPr="00AC075A">
        <w:t>Финансирование</w:t>
      </w:r>
      <w:bookmarkEnd w:id="154"/>
      <w:bookmarkEnd w:id="155"/>
      <w:bookmarkEnd w:id="156"/>
    </w:p>
    <w:p w14:paraId="4B86A1AB" w14:textId="77777777" w:rsidR="00AD092A" w:rsidRPr="00AC075A" w:rsidRDefault="00AD092A" w:rsidP="00AC075A">
      <w:pPr>
        <w:pStyle w:val="1"/>
        <w:ind w:firstLine="720"/>
        <w:jc w:val="both"/>
      </w:pPr>
      <w:r w:rsidRPr="00AC075A">
        <w:t xml:space="preserve">Финансовые расходы по подготовке и проведению турнира несёт </w:t>
      </w:r>
      <w:r w:rsidRPr="00AC075A">
        <w:lastRenderedPageBreak/>
        <w:t>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2021 год на проведение массовых районных мероприятий и участие в региональных, областных, республиканских и международных мероприятиях.</w:t>
      </w:r>
    </w:p>
    <w:p w14:paraId="06F4F95D" w14:textId="77777777" w:rsidR="00AD092A" w:rsidRPr="00AC075A" w:rsidRDefault="00AD092A" w:rsidP="00AC075A">
      <w:pPr>
        <w:pStyle w:val="1"/>
        <w:ind w:firstLine="720"/>
        <w:jc w:val="both"/>
      </w:pPr>
      <w:r w:rsidRPr="00AC075A">
        <w:t>Оплата проезда участников конкурса осуществляется за счёт направляющей стороны.</w:t>
      </w:r>
    </w:p>
    <w:p w14:paraId="7F0F08E6" w14:textId="77777777" w:rsidR="001B2568" w:rsidRPr="00AC075A" w:rsidRDefault="001B2568" w:rsidP="00AC075A">
      <w:pPr>
        <w:pStyle w:val="1"/>
        <w:ind w:firstLine="720"/>
        <w:jc w:val="both"/>
        <w:sectPr w:rsidR="001B2568" w:rsidRPr="00AC075A" w:rsidSect="00AC075A">
          <w:headerReference w:type="default" r:id="rId21"/>
          <w:footerReference w:type="default" r:id="rId22"/>
          <w:pgSz w:w="12240" w:h="15840"/>
          <w:pgMar w:top="1134" w:right="567" w:bottom="1134" w:left="1701" w:header="704" w:footer="3" w:gutter="0"/>
          <w:cols w:space="720"/>
          <w:noEndnote/>
          <w:docGrid w:linePitch="360"/>
        </w:sectPr>
      </w:pPr>
    </w:p>
    <w:p w14:paraId="7ED54E85" w14:textId="77777777" w:rsidR="00AD092A" w:rsidRPr="00AC075A" w:rsidRDefault="00AD092A" w:rsidP="00AC075A">
      <w:pPr>
        <w:pStyle w:val="30"/>
      </w:pPr>
      <w:r w:rsidRPr="00AC075A">
        <w:lastRenderedPageBreak/>
        <w:t>Штамп учреждения</w:t>
      </w:r>
    </w:p>
    <w:p w14:paraId="583244F8" w14:textId="77777777" w:rsidR="00AD092A" w:rsidRPr="00AC075A" w:rsidRDefault="00AD092A" w:rsidP="00AC075A">
      <w:pPr>
        <w:pStyle w:val="1"/>
        <w:ind w:firstLine="0"/>
        <w:jc w:val="center"/>
      </w:pPr>
      <w:r w:rsidRPr="00AC075A">
        <w:t>ЗАЯВКА</w:t>
      </w:r>
    </w:p>
    <w:p w14:paraId="1B8CB34A" w14:textId="77777777" w:rsidR="00AD092A" w:rsidRPr="00AC075A" w:rsidRDefault="00AD092A" w:rsidP="00AC075A">
      <w:pPr>
        <w:pStyle w:val="1"/>
        <w:ind w:firstLine="0"/>
        <w:jc w:val="center"/>
      </w:pPr>
      <w:r w:rsidRPr="00AC075A">
        <w:t xml:space="preserve">на участие в фотоконкурсе </w:t>
      </w:r>
      <w:r w:rsidRPr="00AC075A">
        <w:rPr>
          <w:b/>
          <w:bCs/>
        </w:rPr>
        <w:t>«Макровзгляд в природу»</w:t>
      </w:r>
    </w:p>
    <w:p w14:paraId="7FC6E583" w14:textId="77777777" w:rsidR="00AD092A" w:rsidRPr="00AC075A" w:rsidRDefault="00AD092A" w:rsidP="00AC075A">
      <w:pPr>
        <w:pStyle w:val="1"/>
        <w:ind w:left="280" w:firstLine="560"/>
        <w:jc w:val="center"/>
        <w:rPr>
          <w:b/>
        </w:rPr>
      </w:pPr>
      <w:r w:rsidRPr="00AC075A">
        <w:t xml:space="preserve">среди учащихся VI-XI классов в рамках реализации республиканского культурно-образовательного проекта </w:t>
      </w:r>
      <w:r w:rsidRPr="00AC075A">
        <w:rPr>
          <w:b/>
          <w:bCs/>
        </w:rPr>
        <w:t>«Скориновские дни в Полоцке-</w:t>
      </w:r>
      <w:bookmarkStart w:id="157" w:name="bookmark204"/>
      <w:bookmarkStart w:id="158" w:name="bookmark205"/>
      <w:bookmarkStart w:id="159" w:name="bookmark206"/>
      <w:r w:rsidRPr="00AC075A">
        <w:rPr>
          <w:b/>
        </w:rPr>
        <w:t>2021»</w:t>
      </w:r>
      <w:bookmarkEnd w:id="157"/>
      <w:bookmarkEnd w:id="158"/>
      <w:bookmarkEnd w:id="159"/>
    </w:p>
    <w:p w14:paraId="0C5FC54F" w14:textId="77777777" w:rsidR="00AD092A" w:rsidRPr="00AC075A" w:rsidRDefault="00AD092A" w:rsidP="00AC075A">
      <w:pPr>
        <w:pStyle w:val="1"/>
        <w:numPr>
          <w:ilvl w:val="0"/>
          <w:numId w:val="21"/>
        </w:numPr>
        <w:tabs>
          <w:tab w:val="left" w:pos="1078"/>
        </w:tabs>
        <w:ind w:firstLine="720"/>
        <w:jc w:val="both"/>
      </w:pPr>
      <w:bookmarkStart w:id="160" w:name="bookmark207"/>
      <w:bookmarkEnd w:id="160"/>
      <w:r w:rsidRPr="00AC075A">
        <w:t>Номинация:</w:t>
      </w:r>
    </w:p>
    <w:p w14:paraId="51211EC5" w14:textId="77777777" w:rsidR="00AD092A" w:rsidRPr="00AC075A" w:rsidRDefault="00AD092A" w:rsidP="00AC075A">
      <w:pPr>
        <w:pStyle w:val="1"/>
        <w:numPr>
          <w:ilvl w:val="0"/>
          <w:numId w:val="21"/>
        </w:numPr>
        <w:tabs>
          <w:tab w:val="left" w:pos="1107"/>
        </w:tabs>
        <w:ind w:firstLine="720"/>
        <w:jc w:val="both"/>
      </w:pPr>
      <w:bookmarkStart w:id="161" w:name="bookmark208"/>
      <w:bookmarkEnd w:id="161"/>
      <w:r w:rsidRPr="00AC075A">
        <w:t>Название работы:</w:t>
      </w:r>
    </w:p>
    <w:p w14:paraId="7EA658CF" w14:textId="77777777" w:rsidR="00AD092A" w:rsidRPr="00AC075A" w:rsidRDefault="00AD092A" w:rsidP="00AC075A">
      <w:pPr>
        <w:pStyle w:val="1"/>
        <w:numPr>
          <w:ilvl w:val="0"/>
          <w:numId w:val="21"/>
        </w:numPr>
        <w:tabs>
          <w:tab w:val="left" w:pos="1107"/>
        </w:tabs>
        <w:ind w:firstLine="720"/>
        <w:jc w:val="both"/>
      </w:pPr>
      <w:bookmarkStart w:id="162" w:name="bookmark209"/>
      <w:bookmarkEnd w:id="162"/>
      <w:r w:rsidRPr="00AC075A">
        <w:t>Ф.И.О. автора, класс:</w:t>
      </w:r>
    </w:p>
    <w:p w14:paraId="4EA9F6F5" w14:textId="77777777" w:rsidR="00AD092A" w:rsidRPr="00AC075A" w:rsidRDefault="00AD092A" w:rsidP="00AC075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bookmarkStart w:id="163" w:name="bookmark210"/>
      <w:bookmarkEnd w:id="163"/>
      <w:r w:rsidRPr="00AC075A">
        <w:t xml:space="preserve">Полное название и адрес учреждения образования, которое </w:t>
      </w:r>
      <w:r w:rsidR="00982DCA" w:rsidRPr="00AC075A">
        <w:t>п</w:t>
      </w:r>
      <w:r w:rsidRPr="00AC075A">
        <w:t>редставляет участник:</w:t>
      </w:r>
    </w:p>
    <w:p w14:paraId="6973F549" w14:textId="77777777" w:rsidR="00AD092A" w:rsidRPr="00AC075A" w:rsidRDefault="00AD092A" w:rsidP="00AC075A">
      <w:pPr>
        <w:pStyle w:val="1"/>
        <w:numPr>
          <w:ilvl w:val="0"/>
          <w:numId w:val="21"/>
        </w:numPr>
        <w:tabs>
          <w:tab w:val="left" w:pos="1107"/>
        </w:tabs>
        <w:ind w:firstLine="720"/>
        <w:jc w:val="both"/>
      </w:pPr>
      <w:bookmarkStart w:id="164" w:name="bookmark211"/>
      <w:bookmarkEnd w:id="164"/>
      <w:r w:rsidRPr="00AC075A">
        <w:t>Ф.И.О. руководителя (полностью):</w:t>
      </w:r>
    </w:p>
    <w:p w14:paraId="2095DB05" w14:textId="77777777" w:rsidR="00AD092A" w:rsidRPr="00AC075A" w:rsidRDefault="00AD092A" w:rsidP="00AC075A">
      <w:pPr>
        <w:pStyle w:val="1"/>
        <w:numPr>
          <w:ilvl w:val="0"/>
          <w:numId w:val="21"/>
        </w:numPr>
        <w:tabs>
          <w:tab w:val="left" w:pos="1107"/>
        </w:tabs>
        <w:ind w:firstLine="720"/>
        <w:jc w:val="both"/>
        <w:sectPr w:rsidR="00AD092A" w:rsidRPr="00AC075A" w:rsidSect="00AC075A">
          <w:headerReference w:type="default" r:id="rId23"/>
          <w:footerReference w:type="default" r:id="rId24"/>
          <w:pgSz w:w="12240" w:h="15840"/>
          <w:pgMar w:top="1134" w:right="567" w:bottom="1134" w:left="1701" w:header="0" w:footer="7377" w:gutter="0"/>
          <w:cols w:space="720"/>
          <w:noEndnote/>
          <w:docGrid w:linePitch="360"/>
        </w:sectPr>
      </w:pPr>
      <w:bookmarkStart w:id="165" w:name="bookmark212"/>
      <w:bookmarkEnd w:id="165"/>
      <w:r w:rsidRPr="00AC075A">
        <w:t>Контактный телефон руководителя с указанием мобильного оператора:</w:t>
      </w:r>
    </w:p>
    <w:p w14:paraId="30001F11" w14:textId="77777777" w:rsidR="003F3EBF" w:rsidRPr="00AC075A" w:rsidRDefault="003F3EBF" w:rsidP="00AC075A">
      <w:pPr>
        <w:rPr>
          <w:sz w:val="30"/>
          <w:szCs w:val="30"/>
          <w:lang w:val="ru-RU"/>
        </w:rPr>
      </w:pPr>
    </w:p>
    <w:p w14:paraId="0FB49743" w14:textId="77777777" w:rsidR="00AD092A" w:rsidRPr="00AC075A" w:rsidRDefault="003F3EBF" w:rsidP="003F1C63">
      <w:pPr>
        <w:rPr>
          <w:i/>
          <w:sz w:val="30"/>
          <w:szCs w:val="30"/>
          <w:lang w:val="ru-RU"/>
        </w:rPr>
      </w:pPr>
      <w:r w:rsidRPr="00AC075A">
        <w:rPr>
          <w:i/>
          <w:sz w:val="30"/>
          <w:szCs w:val="30"/>
          <w:lang w:val="ru-RU"/>
        </w:rPr>
        <w:t>Руководитель учреждения                      подпись</w:t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="003F1C63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>ФИО</w:t>
      </w:r>
    </w:p>
    <w:p w14:paraId="1E1B8EC7" w14:textId="77777777" w:rsidR="00982DCA" w:rsidRPr="00AC075A" w:rsidRDefault="003F3EBF" w:rsidP="00AC075A">
      <w:pPr>
        <w:rPr>
          <w:lang w:val="ru-RU"/>
        </w:rPr>
        <w:sectPr w:rsidR="00982DCA" w:rsidRPr="00AC075A" w:rsidSect="00AC075A">
          <w:type w:val="continuous"/>
          <w:pgSz w:w="12240" w:h="15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="003F1C63">
        <w:rPr>
          <w:i/>
          <w:sz w:val="30"/>
          <w:szCs w:val="30"/>
          <w:lang w:val="ru-RU"/>
        </w:rPr>
        <w:tab/>
        <w:t>(Р</w:t>
      </w:r>
      <w:r w:rsidRPr="00AC075A">
        <w:rPr>
          <w:i/>
          <w:sz w:val="30"/>
          <w:szCs w:val="30"/>
          <w:lang w:val="ru-RU"/>
        </w:rPr>
        <w:t>асшифровка)</w:t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Pr="00AC075A">
        <w:rPr>
          <w:i/>
          <w:sz w:val="30"/>
          <w:szCs w:val="30"/>
          <w:lang w:val="ru-RU"/>
        </w:rPr>
        <w:tab/>
      </w:r>
      <w:r w:rsidR="00CE5020" w:rsidRPr="00AC075A">
        <w:rPr>
          <w:i/>
          <w:sz w:val="30"/>
          <w:szCs w:val="30"/>
          <w:lang w:val="ru-RU"/>
        </w:rPr>
        <w:t xml:space="preserve">                  </w:t>
      </w:r>
      <w:r w:rsidR="003F1C63">
        <w:rPr>
          <w:i/>
          <w:sz w:val="30"/>
          <w:szCs w:val="30"/>
          <w:lang w:val="ru-RU"/>
        </w:rPr>
        <w:t xml:space="preserve">            </w:t>
      </w:r>
      <w:r w:rsidR="00CE5020" w:rsidRPr="00AC075A">
        <w:rPr>
          <w:i/>
          <w:sz w:val="30"/>
          <w:szCs w:val="30"/>
          <w:lang w:val="ru-RU"/>
        </w:rPr>
        <w:t xml:space="preserve">  </w:t>
      </w:r>
      <w:r w:rsidRPr="00AC075A">
        <w:rPr>
          <w:b/>
          <w:i/>
          <w:sz w:val="30"/>
          <w:szCs w:val="30"/>
          <w:lang w:val="ru-RU"/>
        </w:rPr>
        <w:t>МП</w:t>
      </w:r>
    </w:p>
    <w:p w14:paraId="22412CEE" w14:textId="77777777" w:rsidR="00AD092A" w:rsidRPr="00AC075A" w:rsidRDefault="00AD092A" w:rsidP="00AC075A">
      <w:pPr>
        <w:pStyle w:val="30"/>
        <w:framePr w:w="1853" w:h="653" w:wrap="none" w:vAnchor="text" w:hAnchor="page" w:x="8958" w:y="21"/>
      </w:pPr>
    </w:p>
    <w:p w14:paraId="396568A0" w14:textId="77777777" w:rsidR="00AD092A" w:rsidRPr="00AC075A" w:rsidRDefault="00AD092A" w:rsidP="00AA1296"/>
    <w:sectPr w:rsidR="00AD092A" w:rsidRPr="00AC075A" w:rsidSect="00AC07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6CFD" w14:textId="77777777" w:rsidR="003E7777" w:rsidRDefault="003E7777" w:rsidP="00DA5A9A">
      <w:r>
        <w:separator/>
      </w:r>
    </w:p>
  </w:endnote>
  <w:endnote w:type="continuationSeparator" w:id="0">
    <w:p w14:paraId="7D3B1C5C" w14:textId="77777777" w:rsidR="003E7777" w:rsidRDefault="003E7777" w:rsidP="00D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9FE0" w14:textId="77777777" w:rsidR="0050114D" w:rsidRDefault="005011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EE29" w14:textId="77777777" w:rsidR="0050114D" w:rsidRDefault="0050114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6A9" w14:textId="77777777" w:rsidR="0050114D" w:rsidRDefault="0050114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7381" w14:textId="77777777" w:rsidR="0050114D" w:rsidRDefault="0050114D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214" w14:textId="77777777" w:rsidR="0050114D" w:rsidRDefault="00501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5F2F" w14:textId="77777777" w:rsidR="003E7777" w:rsidRDefault="003E7777" w:rsidP="00DA5A9A">
      <w:r>
        <w:separator/>
      </w:r>
    </w:p>
  </w:footnote>
  <w:footnote w:type="continuationSeparator" w:id="0">
    <w:p w14:paraId="6834065D" w14:textId="77777777" w:rsidR="003E7777" w:rsidRDefault="003E7777" w:rsidP="00DA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1BB4" w14:textId="7BB99D9A" w:rsidR="0050114D" w:rsidRDefault="006D039E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B0BA9C" wp14:editId="38F3CAD8">
              <wp:simplePos x="0" y="0"/>
              <wp:positionH relativeFrom="page">
                <wp:posOffset>6226810</wp:posOffset>
              </wp:positionH>
              <wp:positionV relativeFrom="page">
                <wp:posOffset>768350</wp:posOffset>
              </wp:positionV>
              <wp:extent cx="86360" cy="219075"/>
              <wp:effectExtent l="0" t="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B0B97" w14:textId="77777777" w:rsidR="0050114D" w:rsidRDefault="0050114D">
                          <w:pPr>
                            <w:pStyle w:val="2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0BA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0.3pt;margin-top:60.5pt;width:6.8pt;height:17.2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" filled="f" stroked="f">
              <v:textbox style="mso-fit-shape-to-text:t" inset="0,0,0,0">
                <w:txbxContent>
                  <w:p w14:paraId="57DB0B97" w14:textId="77777777" w:rsidR="0050114D" w:rsidRDefault="0050114D">
                    <w:pPr>
                      <w:pStyle w:val="2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556A" w14:textId="77777777" w:rsidR="0050114D" w:rsidRDefault="005011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F05" w14:textId="77777777" w:rsidR="0050114D" w:rsidRDefault="0050114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BE6C" w14:textId="553173E5" w:rsidR="0050114D" w:rsidRDefault="006D039E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6F3F4E6" wp14:editId="7038FC3C">
              <wp:simplePos x="0" y="0"/>
              <wp:positionH relativeFrom="page">
                <wp:posOffset>6175375</wp:posOffset>
              </wp:positionH>
              <wp:positionV relativeFrom="page">
                <wp:posOffset>762000</wp:posOffset>
              </wp:positionV>
              <wp:extent cx="1185545" cy="219075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F704" w14:textId="77777777" w:rsidR="0050114D" w:rsidRDefault="0050114D">
                          <w:pPr>
                            <w:pStyle w:val="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i/>
                              <w:iCs/>
                              <w:sz w:val="30"/>
                              <w:szCs w:val="30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3F4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86.25pt;margin-top:60pt;width:93.35pt;height:17.2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" filled="f" stroked="f">
              <v:textbox style="mso-fit-shape-to-text:t" inset="0,0,0,0">
                <w:txbxContent>
                  <w:p w14:paraId="24B6F704" w14:textId="77777777" w:rsidR="0050114D" w:rsidRDefault="0050114D">
                    <w:pPr>
                      <w:pStyle w:val="20"/>
                      <w:rPr>
                        <w:sz w:val="30"/>
                        <w:szCs w:val="30"/>
                      </w:rPr>
                    </w:pPr>
                    <w:r>
                      <w:rPr>
                        <w:i/>
                        <w:iCs/>
                        <w:sz w:val="30"/>
                        <w:szCs w:val="30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97B5" w14:textId="77777777" w:rsidR="0050114D" w:rsidRDefault="0050114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2345" w14:textId="19142AF9" w:rsidR="0050114D" w:rsidRDefault="006D039E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806E9B5" wp14:editId="2CB0E37E">
              <wp:simplePos x="0" y="0"/>
              <wp:positionH relativeFrom="page">
                <wp:posOffset>6175375</wp:posOffset>
              </wp:positionH>
              <wp:positionV relativeFrom="page">
                <wp:posOffset>762000</wp:posOffset>
              </wp:positionV>
              <wp:extent cx="1185545" cy="219075"/>
              <wp:effectExtent l="3175" t="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9487C" w14:textId="77777777" w:rsidR="0050114D" w:rsidRDefault="0050114D">
                          <w:pPr>
                            <w:pStyle w:val="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i/>
                              <w:iCs/>
                              <w:sz w:val="30"/>
                              <w:szCs w:val="30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6E9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486.25pt;margin-top:60pt;width:93.35pt;height:17.2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" filled="f" stroked="f">
              <v:textbox style="mso-fit-shape-to-text:t" inset="0,0,0,0">
                <w:txbxContent>
                  <w:p w14:paraId="1BF9487C" w14:textId="77777777" w:rsidR="0050114D" w:rsidRDefault="0050114D">
                    <w:pPr>
                      <w:pStyle w:val="20"/>
                      <w:rPr>
                        <w:sz w:val="30"/>
                        <w:szCs w:val="30"/>
                      </w:rPr>
                    </w:pPr>
                    <w:r>
                      <w:rPr>
                        <w:i/>
                        <w:iCs/>
                        <w:sz w:val="30"/>
                        <w:szCs w:val="30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B44"/>
    <w:multiLevelType w:val="multilevel"/>
    <w:tmpl w:val="28AA5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212C1"/>
    <w:multiLevelType w:val="multilevel"/>
    <w:tmpl w:val="796EF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728DA"/>
    <w:multiLevelType w:val="multilevel"/>
    <w:tmpl w:val="D78A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45D6C"/>
    <w:multiLevelType w:val="multilevel"/>
    <w:tmpl w:val="A2F065A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22DDA"/>
    <w:multiLevelType w:val="multilevel"/>
    <w:tmpl w:val="619C05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53535"/>
    <w:multiLevelType w:val="multilevel"/>
    <w:tmpl w:val="CC66F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73CC2"/>
    <w:multiLevelType w:val="multilevel"/>
    <w:tmpl w:val="5FA4908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5566EE"/>
    <w:multiLevelType w:val="multilevel"/>
    <w:tmpl w:val="175A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14AB7"/>
    <w:multiLevelType w:val="hybridMultilevel"/>
    <w:tmpl w:val="D5F2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A2CE7"/>
    <w:multiLevelType w:val="multilevel"/>
    <w:tmpl w:val="5C18879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3AE80D97"/>
    <w:multiLevelType w:val="multilevel"/>
    <w:tmpl w:val="2FDEC26E"/>
    <w:lvl w:ilvl="0">
      <w:start w:val="1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A51D1A"/>
    <w:multiLevelType w:val="multilevel"/>
    <w:tmpl w:val="6C522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F64590"/>
    <w:multiLevelType w:val="multilevel"/>
    <w:tmpl w:val="ECF4DD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572AB"/>
    <w:multiLevelType w:val="multilevel"/>
    <w:tmpl w:val="D3D6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974778"/>
    <w:multiLevelType w:val="multilevel"/>
    <w:tmpl w:val="056ECAF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99438A"/>
    <w:multiLevelType w:val="multilevel"/>
    <w:tmpl w:val="6E44A8C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00" w:hanging="2160"/>
      </w:pPr>
      <w:rPr>
        <w:rFonts w:hint="default"/>
      </w:rPr>
    </w:lvl>
  </w:abstractNum>
  <w:abstractNum w:abstractNumId="16" w15:restartNumberingAfterBreak="0">
    <w:nsid w:val="5A692ED6"/>
    <w:multiLevelType w:val="multilevel"/>
    <w:tmpl w:val="1604FC8C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00" w:hanging="2160"/>
      </w:pPr>
      <w:rPr>
        <w:rFonts w:hint="default"/>
      </w:rPr>
    </w:lvl>
  </w:abstractNum>
  <w:abstractNum w:abstractNumId="17" w15:restartNumberingAfterBreak="0">
    <w:nsid w:val="5CBE2E82"/>
    <w:multiLevelType w:val="multilevel"/>
    <w:tmpl w:val="B7BAC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E331C8"/>
    <w:multiLevelType w:val="multilevel"/>
    <w:tmpl w:val="EAA0A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5B35DA"/>
    <w:multiLevelType w:val="multilevel"/>
    <w:tmpl w:val="633A4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E44B30"/>
    <w:multiLevelType w:val="multilevel"/>
    <w:tmpl w:val="61C8D0B8"/>
    <w:lvl w:ilvl="0">
      <w:start w:val="1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2900D6"/>
    <w:multiLevelType w:val="multilevel"/>
    <w:tmpl w:val="99B098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797496"/>
    <w:multiLevelType w:val="multilevel"/>
    <w:tmpl w:val="EEEC7B40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23" w15:restartNumberingAfterBreak="0">
    <w:nsid w:val="71B0376C"/>
    <w:multiLevelType w:val="multilevel"/>
    <w:tmpl w:val="C48A5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1D68A3"/>
    <w:multiLevelType w:val="multilevel"/>
    <w:tmpl w:val="EF54F298"/>
    <w:lvl w:ilvl="0">
      <w:start w:val="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23"/>
  </w:num>
  <w:num w:numId="6">
    <w:abstractNumId w:val="11"/>
  </w:num>
  <w:num w:numId="7">
    <w:abstractNumId w:val="1"/>
  </w:num>
  <w:num w:numId="8">
    <w:abstractNumId w:val="17"/>
  </w:num>
  <w:num w:numId="9">
    <w:abstractNumId w:val="7"/>
  </w:num>
  <w:num w:numId="10">
    <w:abstractNumId w:val="3"/>
  </w:num>
  <w:num w:numId="11">
    <w:abstractNumId w:val="13"/>
  </w:num>
  <w:num w:numId="12">
    <w:abstractNumId w:val="18"/>
  </w:num>
  <w:num w:numId="13">
    <w:abstractNumId w:val="20"/>
  </w:num>
  <w:num w:numId="14">
    <w:abstractNumId w:val="21"/>
  </w:num>
  <w:num w:numId="15">
    <w:abstractNumId w:val="12"/>
  </w:num>
  <w:num w:numId="16">
    <w:abstractNumId w:val="5"/>
  </w:num>
  <w:num w:numId="17">
    <w:abstractNumId w:val="24"/>
  </w:num>
  <w:num w:numId="18">
    <w:abstractNumId w:val="10"/>
  </w:num>
  <w:num w:numId="19">
    <w:abstractNumId w:val="14"/>
  </w:num>
  <w:num w:numId="20">
    <w:abstractNumId w:val="19"/>
  </w:num>
  <w:num w:numId="21">
    <w:abstractNumId w:val="0"/>
  </w:num>
  <w:num w:numId="22">
    <w:abstractNumId w:val="22"/>
  </w:num>
  <w:num w:numId="23">
    <w:abstractNumId w:val="15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F8"/>
    <w:rsid w:val="00002F5E"/>
    <w:rsid w:val="00016C9A"/>
    <w:rsid w:val="00016E58"/>
    <w:rsid w:val="00025658"/>
    <w:rsid w:val="00037E53"/>
    <w:rsid w:val="00040BB2"/>
    <w:rsid w:val="00046C40"/>
    <w:rsid w:val="000477D5"/>
    <w:rsid w:val="0005173F"/>
    <w:rsid w:val="000C040B"/>
    <w:rsid w:val="000D4B46"/>
    <w:rsid w:val="000F2498"/>
    <w:rsid w:val="000F38E9"/>
    <w:rsid w:val="00113F98"/>
    <w:rsid w:val="00135DC3"/>
    <w:rsid w:val="001606C9"/>
    <w:rsid w:val="00180A98"/>
    <w:rsid w:val="00192DC3"/>
    <w:rsid w:val="001B2568"/>
    <w:rsid w:val="001D411F"/>
    <w:rsid w:val="001D6A7D"/>
    <w:rsid w:val="002040B5"/>
    <w:rsid w:val="002269AF"/>
    <w:rsid w:val="00227C20"/>
    <w:rsid w:val="00231216"/>
    <w:rsid w:val="00236671"/>
    <w:rsid w:val="00246E09"/>
    <w:rsid w:val="00297771"/>
    <w:rsid w:val="002A135C"/>
    <w:rsid w:val="002A5933"/>
    <w:rsid w:val="002B4E57"/>
    <w:rsid w:val="002D24CD"/>
    <w:rsid w:val="002E0448"/>
    <w:rsid w:val="002F6897"/>
    <w:rsid w:val="00301689"/>
    <w:rsid w:val="00332711"/>
    <w:rsid w:val="00370D87"/>
    <w:rsid w:val="003774F2"/>
    <w:rsid w:val="00387516"/>
    <w:rsid w:val="003B3123"/>
    <w:rsid w:val="003E4C1E"/>
    <w:rsid w:val="003E7777"/>
    <w:rsid w:val="003F1C63"/>
    <w:rsid w:val="003F3EBF"/>
    <w:rsid w:val="003F7909"/>
    <w:rsid w:val="0040051B"/>
    <w:rsid w:val="0040465B"/>
    <w:rsid w:val="00417677"/>
    <w:rsid w:val="00440975"/>
    <w:rsid w:val="00460E7E"/>
    <w:rsid w:val="00463E78"/>
    <w:rsid w:val="0047288B"/>
    <w:rsid w:val="00472D69"/>
    <w:rsid w:val="00495FEA"/>
    <w:rsid w:val="004B6479"/>
    <w:rsid w:val="004C6A06"/>
    <w:rsid w:val="004D67EA"/>
    <w:rsid w:val="0050114D"/>
    <w:rsid w:val="00510A8F"/>
    <w:rsid w:val="00520BFA"/>
    <w:rsid w:val="00531F75"/>
    <w:rsid w:val="0054469E"/>
    <w:rsid w:val="0055286C"/>
    <w:rsid w:val="00557469"/>
    <w:rsid w:val="00591DCF"/>
    <w:rsid w:val="00594810"/>
    <w:rsid w:val="005C527F"/>
    <w:rsid w:val="005E4583"/>
    <w:rsid w:val="005F43C7"/>
    <w:rsid w:val="00605110"/>
    <w:rsid w:val="00606E0B"/>
    <w:rsid w:val="0062423B"/>
    <w:rsid w:val="00630F2B"/>
    <w:rsid w:val="006421C4"/>
    <w:rsid w:val="00642CBF"/>
    <w:rsid w:val="006474A9"/>
    <w:rsid w:val="006766DF"/>
    <w:rsid w:val="00694047"/>
    <w:rsid w:val="006D039E"/>
    <w:rsid w:val="00700473"/>
    <w:rsid w:val="00706CCD"/>
    <w:rsid w:val="00712F81"/>
    <w:rsid w:val="0072258B"/>
    <w:rsid w:val="00724A14"/>
    <w:rsid w:val="00757DC0"/>
    <w:rsid w:val="00775324"/>
    <w:rsid w:val="00776C48"/>
    <w:rsid w:val="007A081E"/>
    <w:rsid w:val="007A76AB"/>
    <w:rsid w:val="007B4D13"/>
    <w:rsid w:val="008024AA"/>
    <w:rsid w:val="0082283E"/>
    <w:rsid w:val="008340AA"/>
    <w:rsid w:val="00837858"/>
    <w:rsid w:val="0087028F"/>
    <w:rsid w:val="0088690B"/>
    <w:rsid w:val="00895297"/>
    <w:rsid w:val="008958FE"/>
    <w:rsid w:val="00895F18"/>
    <w:rsid w:val="0089737D"/>
    <w:rsid w:val="008E0180"/>
    <w:rsid w:val="0092632D"/>
    <w:rsid w:val="00927FB0"/>
    <w:rsid w:val="00936B64"/>
    <w:rsid w:val="00941555"/>
    <w:rsid w:val="00963C0D"/>
    <w:rsid w:val="009717D1"/>
    <w:rsid w:val="00982DCA"/>
    <w:rsid w:val="00987B1F"/>
    <w:rsid w:val="00991389"/>
    <w:rsid w:val="00994048"/>
    <w:rsid w:val="009A1BBE"/>
    <w:rsid w:val="009C0336"/>
    <w:rsid w:val="009D3808"/>
    <w:rsid w:val="009D47AF"/>
    <w:rsid w:val="009F05CE"/>
    <w:rsid w:val="009F69F5"/>
    <w:rsid w:val="00A422BA"/>
    <w:rsid w:val="00A64F42"/>
    <w:rsid w:val="00A84481"/>
    <w:rsid w:val="00AA1296"/>
    <w:rsid w:val="00AB4769"/>
    <w:rsid w:val="00AB7FDF"/>
    <w:rsid w:val="00AC075A"/>
    <w:rsid w:val="00AC6028"/>
    <w:rsid w:val="00AC6A41"/>
    <w:rsid w:val="00AC7926"/>
    <w:rsid w:val="00AD0218"/>
    <w:rsid w:val="00AD092A"/>
    <w:rsid w:val="00AE48DC"/>
    <w:rsid w:val="00AF5924"/>
    <w:rsid w:val="00B10F16"/>
    <w:rsid w:val="00B157A9"/>
    <w:rsid w:val="00B253D7"/>
    <w:rsid w:val="00B665A7"/>
    <w:rsid w:val="00B7667C"/>
    <w:rsid w:val="00B85183"/>
    <w:rsid w:val="00B944F6"/>
    <w:rsid w:val="00B97033"/>
    <w:rsid w:val="00BA6B2F"/>
    <w:rsid w:val="00BC0068"/>
    <w:rsid w:val="00BD6B1A"/>
    <w:rsid w:val="00BE1D2A"/>
    <w:rsid w:val="00BE50C3"/>
    <w:rsid w:val="00C13276"/>
    <w:rsid w:val="00C41210"/>
    <w:rsid w:val="00C61889"/>
    <w:rsid w:val="00C700A2"/>
    <w:rsid w:val="00C72A91"/>
    <w:rsid w:val="00C77ABE"/>
    <w:rsid w:val="00C8053F"/>
    <w:rsid w:val="00C8209B"/>
    <w:rsid w:val="00C83E34"/>
    <w:rsid w:val="00C9195B"/>
    <w:rsid w:val="00CB1839"/>
    <w:rsid w:val="00CB364E"/>
    <w:rsid w:val="00CC317D"/>
    <w:rsid w:val="00CC7EAD"/>
    <w:rsid w:val="00CD7F8E"/>
    <w:rsid w:val="00CE5020"/>
    <w:rsid w:val="00CE6454"/>
    <w:rsid w:val="00CF363D"/>
    <w:rsid w:val="00D03619"/>
    <w:rsid w:val="00D1408F"/>
    <w:rsid w:val="00D14DAD"/>
    <w:rsid w:val="00D171F8"/>
    <w:rsid w:val="00D2441C"/>
    <w:rsid w:val="00D547F4"/>
    <w:rsid w:val="00D67930"/>
    <w:rsid w:val="00D87D16"/>
    <w:rsid w:val="00D920D0"/>
    <w:rsid w:val="00DA5A9A"/>
    <w:rsid w:val="00DB3A7B"/>
    <w:rsid w:val="00DC0E6D"/>
    <w:rsid w:val="00E44B6A"/>
    <w:rsid w:val="00E50706"/>
    <w:rsid w:val="00E51A37"/>
    <w:rsid w:val="00E664FC"/>
    <w:rsid w:val="00E77E21"/>
    <w:rsid w:val="00E9363C"/>
    <w:rsid w:val="00ED2757"/>
    <w:rsid w:val="00ED621C"/>
    <w:rsid w:val="00EE08A7"/>
    <w:rsid w:val="00EE2A58"/>
    <w:rsid w:val="00EF517B"/>
    <w:rsid w:val="00F056AD"/>
    <w:rsid w:val="00F15E33"/>
    <w:rsid w:val="00F2362C"/>
    <w:rsid w:val="00F2409C"/>
    <w:rsid w:val="00F414C0"/>
    <w:rsid w:val="00F431A6"/>
    <w:rsid w:val="00F45441"/>
    <w:rsid w:val="00F46A1C"/>
    <w:rsid w:val="00F530CB"/>
    <w:rsid w:val="00F576F5"/>
    <w:rsid w:val="00F72258"/>
    <w:rsid w:val="00F7540B"/>
    <w:rsid w:val="00F90BA1"/>
    <w:rsid w:val="00F92BD0"/>
    <w:rsid w:val="00F93D0F"/>
    <w:rsid w:val="00FA1138"/>
    <w:rsid w:val="00FA55C4"/>
    <w:rsid w:val="00FC5FCC"/>
    <w:rsid w:val="00FC6B3F"/>
    <w:rsid w:val="00FD79AC"/>
    <w:rsid w:val="00FE56A0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052A"/>
  <w15:docId w15:val="{8E6431F6-BF2F-46E5-BD25-34FB364D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0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2423B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62423B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rsid w:val="0062423B"/>
    <w:pPr>
      <w:widowControl w:val="0"/>
      <w:ind w:firstLine="400"/>
      <w:jc w:val="left"/>
    </w:pPr>
    <w:rPr>
      <w:sz w:val="30"/>
      <w:szCs w:val="30"/>
      <w:lang w:val="ru-RU" w:eastAsia="en-US"/>
    </w:rPr>
  </w:style>
  <w:style w:type="paragraph" w:customStyle="1" w:styleId="11">
    <w:name w:val="Заголовок №1"/>
    <w:basedOn w:val="a"/>
    <w:link w:val="10"/>
    <w:rsid w:val="0062423B"/>
    <w:pPr>
      <w:widowControl w:val="0"/>
      <w:ind w:firstLine="580"/>
      <w:jc w:val="left"/>
      <w:outlineLvl w:val="0"/>
    </w:pPr>
    <w:rPr>
      <w:b/>
      <w:bCs/>
      <w:sz w:val="30"/>
      <w:szCs w:val="30"/>
      <w:lang w:val="ru-RU" w:eastAsia="en-US"/>
    </w:rPr>
  </w:style>
  <w:style w:type="table" w:styleId="a5">
    <w:name w:val="Table Grid"/>
    <w:basedOn w:val="a1"/>
    <w:uiPriority w:val="59"/>
    <w:rsid w:val="0029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AD092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AD092A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Другое_"/>
    <w:basedOn w:val="a0"/>
    <w:link w:val="a7"/>
    <w:rsid w:val="00AD092A"/>
    <w:rPr>
      <w:rFonts w:ascii="Times New Roman" w:eastAsia="Times New Roman" w:hAnsi="Times New Roman" w:cs="Times New Roman"/>
      <w:sz w:val="30"/>
      <w:szCs w:val="30"/>
    </w:rPr>
  </w:style>
  <w:style w:type="character" w:customStyle="1" w:styleId="a8">
    <w:name w:val="Подпись к таблице_"/>
    <w:basedOn w:val="a0"/>
    <w:link w:val="a9"/>
    <w:rsid w:val="00AD092A"/>
    <w:rPr>
      <w:rFonts w:ascii="Times New Roman" w:eastAsia="Times New Roman" w:hAnsi="Times New Roman" w:cs="Times New Roman"/>
      <w:sz w:val="30"/>
      <w:szCs w:val="30"/>
    </w:rPr>
  </w:style>
  <w:style w:type="character" w:customStyle="1" w:styleId="5">
    <w:name w:val="Основной текст (5)_"/>
    <w:basedOn w:val="a0"/>
    <w:link w:val="50"/>
    <w:rsid w:val="00AD092A"/>
    <w:rPr>
      <w:rFonts w:ascii="Cambria" w:eastAsia="Cambria" w:hAnsi="Cambria" w:cs="Cambria"/>
      <w:b/>
      <w:bCs/>
    </w:rPr>
  </w:style>
  <w:style w:type="paragraph" w:customStyle="1" w:styleId="20">
    <w:name w:val="Колонтитул (2)"/>
    <w:basedOn w:val="a"/>
    <w:link w:val="2"/>
    <w:rsid w:val="00AD092A"/>
    <w:pPr>
      <w:widowControl w:val="0"/>
      <w:ind w:firstLine="0"/>
      <w:jc w:val="left"/>
    </w:pPr>
    <w:rPr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AD092A"/>
    <w:pPr>
      <w:widowControl w:val="0"/>
      <w:ind w:firstLine="0"/>
      <w:jc w:val="left"/>
    </w:pPr>
    <w:rPr>
      <w:i/>
      <w:iCs/>
      <w:sz w:val="26"/>
      <w:szCs w:val="26"/>
      <w:lang w:val="ru-RU" w:eastAsia="en-US"/>
    </w:rPr>
  </w:style>
  <w:style w:type="paragraph" w:customStyle="1" w:styleId="a7">
    <w:name w:val="Другое"/>
    <w:basedOn w:val="a"/>
    <w:link w:val="a6"/>
    <w:rsid w:val="00AD092A"/>
    <w:pPr>
      <w:widowControl w:val="0"/>
      <w:ind w:firstLine="400"/>
      <w:jc w:val="left"/>
    </w:pPr>
    <w:rPr>
      <w:sz w:val="30"/>
      <w:szCs w:val="30"/>
      <w:lang w:val="ru-RU" w:eastAsia="en-US"/>
    </w:rPr>
  </w:style>
  <w:style w:type="paragraph" w:customStyle="1" w:styleId="a9">
    <w:name w:val="Подпись к таблице"/>
    <w:basedOn w:val="a"/>
    <w:link w:val="a8"/>
    <w:rsid w:val="00AD092A"/>
    <w:pPr>
      <w:widowControl w:val="0"/>
      <w:ind w:firstLine="0"/>
      <w:jc w:val="left"/>
    </w:pPr>
    <w:rPr>
      <w:sz w:val="30"/>
      <w:szCs w:val="30"/>
      <w:lang w:val="ru-RU" w:eastAsia="en-US"/>
    </w:rPr>
  </w:style>
  <w:style w:type="paragraph" w:customStyle="1" w:styleId="50">
    <w:name w:val="Основной текст (5)"/>
    <w:basedOn w:val="a"/>
    <w:link w:val="5"/>
    <w:rsid w:val="00AD092A"/>
    <w:pPr>
      <w:widowControl w:val="0"/>
      <w:spacing w:after="60"/>
      <w:ind w:firstLine="720"/>
      <w:jc w:val="left"/>
    </w:pPr>
    <w:rPr>
      <w:rFonts w:ascii="Cambria" w:eastAsia="Cambria" w:hAnsi="Cambria" w:cs="Cambria"/>
      <w:b/>
      <w:bCs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semiHidden/>
    <w:unhideWhenUsed/>
    <w:rsid w:val="00AC07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075A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c">
    <w:name w:val="footer"/>
    <w:basedOn w:val="a"/>
    <w:link w:val="ad"/>
    <w:uiPriority w:val="99"/>
    <w:semiHidden/>
    <w:unhideWhenUsed/>
    <w:rsid w:val="00AC07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075A"/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xtikdd@mail.ru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exnokonkyrs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ecolog.polotsk@vandex.b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mailto:oxtikdd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oxtlkdd@mail.ru" TargetMode="External"/><Relationship Id="rId14" Type="http://schemas.openxmlformats.org/officeDocument/2006/relationships/hyperlink" Target="mailto:oxtikdd@mail.ru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F3D61-BEEE-4665-84BB-511E3E90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2</cp:revision>
  <cp:lastPrinted>2021-08-16T06:55:00Z</cp:lastPrinted>
  <dcterms:created xsi:type="dcterms:W3CDTF">2021-08-17T13:31:00Z</dcterms:created>
  <dcterms:modified xsi:type="dcterms:W3CDTF">2021-08-17T13:31:00Z</dcterms:modified>
</cp:coreProperties>
</file>